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5701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8D2268" w:rsidRPr="00AB67FF" w:rsidTr="0027699F">
        <w:tc>
          <w:tcPr>
            <w:tcW w:w="15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68" w:rsidRPr="00AB67FF" w:rsidRDefault="008D2268" w:rsidP="00E84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61289">
              <w:rPr>
                <w:rFonts w:ascii="Times New Roman" w:hAnsi="Times New Roman" w:cs="Times New Roman"/>
                <w:b/>
                <w:sz w:val="24"/>
                <w:szCs w:val="24"/>
              </w:rPr>
              <w:t>Менеджмент</w:t>
            </w:r>
            <w:r w:rsidR="00FA6377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="002441E0" w:rsidRPr="002441E0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кадровыми рисками (HR-рисками)</w:t>
            </w:r>
            <w:r w:rsidR="00FA6377">
              <w:rPr>
                <w:rFonts w:ascii="Times New Roman" w:hAnsi="Times New Roman" w:cs="Times New Roman"/>
                <w:b/>
                <w:sz w:val="24"/>
                <w:szCs w:val="24"/>
              </w:rPr>
              <w:t>_бакалавриат</w:t>
            </w:r>
            <w:r w:rsidRPr="00AB6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604E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84060" w:rsidRPr="00E840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B6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8D2268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68" w:rsidRPr="00AB67FF" w:rsidRDefault="008D2268" w:rsidP="00276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7FF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68" w:rsidRPr="00AB67FF" w:rsidRDefault="008D2268" w:rsidP="00276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7FF">
              <w:rPr>
                <w:rFonts w:ascii="Times New Roman" w:hAnsi="Times New Roman" w:cs="Times New Roman"/>
                <w:b/>
                <w:sz w:val="24"/>
                <w:szCs w:val="24"/>
              </w:rPr>
              <w:t>Список литературы, рекомендованный библиотекой</w:t>
            </w:r>
          </w:p>
        </w:tc>
      </w:tr>
    </w:tbl>
    <w:tbl>
      <w:tblPr>
        <w:tblW w:w="15701" w:type="dxa"/>
        <w:tblLook w:val="04A0" w:firstRow="1" w:lastRow="0" w:firstColumn="1" w:lastColumn="0" w:noHBand="0" w:noVBand="1"/>
      </w:tblPr>
      <w:tblGrid>
        <w:gridCol w:w="4026"/>
        <w:gridCol w:w="11675"/>
      </w:tblGrid>
      <w:tr w:rsidR="00081855" w:rsidRPr="00AB67FF" w:rsidTr="00926258"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55" w:rsidRPr="009266C5" w:rsidRDefault="00081855" w:rsidP="00CA7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66C5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</w:t>
            </w:r>
          </w:p>
        </w:tc>
        <w:tc>
          <w:tcPr>
            <w:tcW w:w="1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55" w:rsidRPr="009266C5" w:rsidRDefault="00081855" w:rsidP="00CA76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66C5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81855" w:rsidRPr="009266C5" w:rsidRDefault="00081855" w:rsidP="00CA761F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6C5">
              <w:rPr>
                <w:rFonts w:ascii="Times New Roman" w:hAnsi="Times New Roman" w:cs="Times New Roman"/>
                <w:sz w:val="24"/>
                <w:szCs w:val="24"/>
              </w:rPr>
              <w:t>Касьянов, В. В.  История России</w:t>
            </w:r>
            <w:proofErr w:type="gramStart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Касьянов. — 2-е изд., перераб. и доп. — Москва : Издательство Юрайт, 2021. — 255 с. — (Высшее образование). — URL: </w:t>
            </w:r>
            <w:hyperlink r:id="rId6" w:history="1">
              <w:r w:rsidRPr="009266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https://urait.ru/bcode/474885</w:t>
              </w:r>
            </w:hyperlink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1855" w:rsidRPr="009266C5" w:rsidRDefault="00081855" w:rsidP="00CA761F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6C5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  <w:proofErr w:type="gramStart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К. А. Соловьев [и др.] ; под редакцией К. А. Соловьева. — Москва</w:t>
            </w:r>
            <w:proofErr w:type="gramStart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2021. — 251 с. — (Высшее образование). — URL: </w:t>
            </w:r>
            <w:hyperlink r:id="rId7" w:history="1">
              <w:r w:rsidRPr="009266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https://urait.ru/bcode/469267</w:t>
              </w:r>
            </w:hyperlink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1855" w:rsidRPr="009266C5" w:rsidRDefault="00081855" w:rsidP="00CA761F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6C5">
              <w:rPr>
                <w:rFonts w:ascii="Times New Roman" w:hAnsi="Times New Roman" w:cs="Times New Roman"/>
                <w:sz w:val="24"/>
                <w:szCs w:val="24"/>
              </w:rPr>
              <w:t>История России. XX — начало XXI века</w:t>
            </w:r>
            <w:proofErr w:type="gramStart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Д. О. Чураков [и др.] ; под редакцией Д. О. Чуракова, С. А. Саркисяна. — 3-е изд., перераб. и доп. — Москва : Издательство Юрайт, 2021. — 311 с. — (Высшее образование). — URL: </w:t>
            </w:r>
            <w:hyperlink r:id="rId8" w:history="1">
              <w:r w:rsidRPr="009266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https://urait.ru/bcode/468952</w:t>
              </w:r>
            </w:hyperlink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1855" w:rsidRPr="009266C5" w:rsidRDefault="00081855" w:rsidP="00CA7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6C5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1855" w:rsidRPr="009266C5" w:rsidRDefault="00081855" w:rsidP="00CA761F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6C5">
              <w:rPr>
                <w:rFonts w:ascii="Times New Roman" w:hAnsi="Times New Roman" w:cs="Times New Roman"/>
                <w:sz w:val="24"/>
                <w:szCs w:val="24"/>
              </w:rPr>
              <w:t>Фирсов, С. Л.  История России</w:t>
            </w:r>
            <w:proofErr w:type="gramStart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Л. Фирсов. — 2-е изд., испр. и доп. — Москва : Издательство Юрайт, 2021. — 380 с. — (Высшее образование). — URL: </w:t>
            </w:r>
            <w:hyperlink r:id="rId9" w:history="1">
              <w:r w:rsidRPr="009266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https://urait.ru/bcode/472418</w:t>
              </w:r>
            </w:hyperlink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1855" w:rsidRPr="009266C5" w:rsidRDefault="00081855" w:rsidP="00CA761F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6C5">
              <w:rPr>
                <w:rFonts w:ascii="Times New Roman" w:hAnsi="Times New Roman" w:cs="Times New Roman"/>
                <w:sz w:val="24"/>
                <w:szCs w:val="24"/>
              </w:rPr>
              <w:t>История России в 2 ч. Часть 1. До начала ХХ века</w:t>
            </w:r>
            <w:proofErr w:type="gramStart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И. Семенникова [и др.] ; под редакцией Л. И. Семенниковой. — 7-е изд., испр. и доп. — Москва : Издательство Юрайт, 2021. — 346 с. — (Высшее образование). — URL: </w:t>
            </w:r>
            <w:hyperlink r:id="rId10" w:history="1">
              <w:r w:rsidRPr="009266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https://urait.ru/bcode/470179</w:t>
              </w:r>
            </w:hyperlink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1855" w:rsidRPr="009266C5" w:rsidRDefault="00081855" w:rsidP="00CA761F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66C5">
              <w:rPr>
                <w:rFonts w:ascii="Times New Roman" w:hAnsi="Times New Roman" w:cs="Times New Roman"/>
                <w:sz w:val="24"/>
                <w:szCs w:val="24"/>
              </w:rPr>
              <w:t>История России в 2 ч. Часть 2. ХХ — начало XXI века</w:t>
            </w:r>
            <w:proofErr w:type="gramStart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И. Семенникова [и др.] ; под редакцией Л. И. Семенниковой. — 7-е изд., испр. и доп. — Москва : Издательство Юрайт, 2020. — 328 с. — (Высшее образование). — URL: </w:t>
            </w:r>
            <w:hyperlink r:id="rId11" w:history="1">
              <w:r w:rsidRPr="009266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https://urait.ru/bcode/452021</w:t>
              </w:r>
            </w:hyperlink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1855" w:rsidRPr="00AB67FF" w:rsidTr="00926258"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55" w:rsidRPr="009266C5" w:rsidRDefault="00081855" w:rsidP="00CA7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6C5">
              <w:rPr>
                <w:rFonts w:ascii="Times New Roman" w:hAnsi="Times New Roman" w:cs="Times New Roman"/>
                <w:b/>
                <w:sz w:val="24"/>
                <w:szCs w:val="24"/>
              </w:rPr>
              <w:t>Всеобщая история</w:t>
            </w:r>
          </w:p>
        </w:tc>
        <w:tc>
          <w:tcPr>
            <w:tcW w:w="1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55" w:rsidRPr="009266C5" w:rsidRDefault="00081855" w:rsidP="00CA76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66C5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81855" w:rsidRPr="009266C5" w:rsidRDefault="00081855" w:rsidP="00CA761F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6C5">
              <w:rPr>
                <w:rFonts w:ascii="Times New Roman" w:hAnsi="Times New Roman" w:cs="Times New Roman"/>
                <w:sz w:val="24"/>
                <w:szCs w:val="24"/>
              </w:rPr>
              <w:t>Пленков, О. Ю.  История новейшего времени</w:t>
            </w:r>
            <w:proofErr w:type="gramStart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Ю. Пленков. — 2-е изд., испр. и доп. — Москва : Издательство Юрайт, 2021. — 368 с. — (Высшее образование). — URL: </w:t>
            </w:r>
            <w:hyperlink r:id="rId12" w:history="1">
              <w:r w:rsidRPr="009266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https://urait.ru/bcode/475939</w:t>
              </w:r>
            </w:hyperlink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1855" w:rsidRPr="009266C5" w:rsidRDefault="00081855" w:rsidP="00CA761F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6C5">
              <w:rPr>
                <w:rFonts w:ascii="Times New Roman" w:hAnsi="Times New Roman" w:cs="Times New Roman"/>
                <w:sz w:val="24"/>
                <w:szCs w:val="24"/>
              </w:rPr>
              <w:t>Всемирная история в 2 ч. Часть 1. История Древнего мира и Средних веков</w:t>
            </w:r>
            <w:proofErr w:type="gramStart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Н. Питулько, Ю. Н. Полохало, Е. С. Стецкевич, В. В. Шишкин ; под редакцией Г. Н. Питулько. — Москва</w:t>
            </w:r>
            <w:proofErr w:type="gramStart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2021. — 129 с. — (Высшее образование). — URL: </w:t>
            </w:r>
            <w:hyperlink r:id="rId13" w:history="1">
              <w:r w:rsidRPr="009266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https://urait.ru/bcode/469628</w:t>
              </w:r>
            </w:hyperlink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1855" w:rsidRPr="009266C5" w:rsidRDefault="00081855" w:rsidP="00CA761F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6C5">
              <w:rPr>
                <w:rFonts w:ascii="Times New Roman" w:hAnsi="Times New Roman" w:cs="Times New Roman"/>
                <w:sz w:val="24"/>
                <w:szCs w:val="24"/>
              </w:rPr>
              <w:t>Всемирная история в 2 ч. Часть 2. История Нового и Новейшего времени</w:t>
            </w:r>
            <w:proofErr w:type="gramStart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Н. Питулько, Ю. Н. Полохало, Е. С. Стецкевич, В. В. Шишкин ; под редакцией Г. Н. Питулько. — Москва</w:t>
            </w:r>
            <w:proofErr w:type="gramStart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2021. — 296 с. — (Высшее образование). — URL: </w:t>
            </w:r>
            <w:hyperlink r:id="rId14" w:history="1">
              <w:r w:rsidRPr="009266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https://urait.ru/bcode/470287</w:t>
              </w:r>
            </w:hyperlink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1855" w:rsidRPr="009266C5" w:rsidRDefault="00081855" w:rsidP="00CA7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6C5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1855" w:rsidRPr="009266C5" w:rsidRDefault="00081855" w:rsidP="00CA761F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Абрамов, Д. М.  История Средних веков. Восточнохристианские государства IX—XVI </w:t>
            </w:r>
            <w:proofErr w:type="gramStart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 : учебное пособие для вузов / Д. М. Абрамов. — 2-е изд., испр. и доп. — Москва : Издательство Юрайт, 2020. — 308 с. — (Высшее образование). — URL: </w:t>
            </w:r>
            <w:hyperlink r:id="rId15" w:history="1">
              <w:r w:rsidRPr="009266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https://urait.ru/bcode/455551</w:t>
              </w:r>
            </w:hyperlink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1855" w:rsidRPr="009266C5" w:rsidRDefault="00081855" w:rsidP="00CA761F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 мировых цивилизаций</w:t>
            </w:r>
            <w:proofErr w:type="gramStart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К. А. Соловьев [и др.] ; под редакцией К. А. Соловьева. — Москва</w:t>
            </w:r>
            <w:proofErr w:type="gramStart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2021. — 377 с. — (Высшее образование). — URL: </w:t>
            </w:r>
            <w:hyperlink r:id="rId16" w:history="1">
              <w:r w:rsidRPr="009266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https://urait.ru/bcode/469629</w:t>
              </w:r>
            </w:hyperlink>
          </w:p>
          <w:p w:rsidR="00081855" w:rsidRPr="009266C5" w:rsidRDefault="00081855" w:rsidP="00CA761F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6C5">
              <w:rPr>
                <w:rFonts w:ascii="Times New Roman" w:hAnsi="Times New Roman" w:cs="Times New Roman"/>
                <w:sz w:val="24"/>
                <w:szCs w:val="24"/>
              </w:rPr>
              <w:t>Мартынов, А. И.  История Древнего мира. Скифо-сибирский мир - евразийская цивилизация</w:t>
            </w:r>
            <w:proofErr w:type="gramStart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И. Мартынов. — 2-е изд., перераб. и доп. — Москва : Издательство Юрайт, 2021. — 213 с. — (Высшее образование). — URL: </w:t>
            </w:r>
            <w:hyperlink r:id="rId17" w:history="1">
              <w:r w:rsidRPr="009266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https://urait.ru/bcode/473937</w:t>
              </w:r>
            </w:hyperlink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22E4" w:rsidRPr="00AB67FF" w:rsidTr="0021053F"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E4" w:rsidRPr="009266C5" w:rsidRDefault="000222E4" w:rsidP="00CA76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6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Иностранный язык</w:t>
            </w:r>
            <w:r w:rsidRPr="009266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(</w:t>
            </w:r>
            <w:r w:rsidRPr="009266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Английский язык)</w:t>
            </w:r>
          </w:p>
        </w:tc>
        <w:tc>
          <w:tcPr>
            <w:tcW w:w="1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E4" w:rsidRPr="009266C5" w:rsidRDefault="000222E4" w:rsidP="00CA76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66C5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222E4" w:rsidRPr="009266C5" w:rsidRDefault="000222E4" w:rsidP="0098316C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6C5">
              <w:rPr>
                <w:rFonts w:ascii="Times New Roman" w:hAnsi="Times New Roman" w:cs="Times New Roman"/>
                <w:sz w:val="24"/>
                <w:szCs w:val="24"/>
              </w:rPr>
              <w:t>Моисеева, Т. В.  Английский язык для экономистов</w:t>
            </w:r>
            <w:proofErr w:type="gramStart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В. Моисеева, Н. Н. Цаплина, А. Ю. Широких. — 2-е изд., перераб. и доп. — Москва : Издательство Юрайт, 2021. — 157 с. — (Высшее образование). — URL: </w:t>
            </w:r>
            <w:hyperlink r:id="rId18" w:history="1">
              <w:r w:rsidRPr="009266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https://urait.ru/bcode/474117</w:t>
              </w:r>
            </w:hyperlink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22E4" w:rsidRPr="009266C5" w:rsidRDefault="000222E4" w:rsidP="0098316C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6C5">
              <w:rPr>
                <w:rFonts w:ascii="Times New Roman" w:hAnsi="Times New Roman" w:cs="Times New Roman"/>
                <w:sz w:val="24"/>
                <w:szCs w:val="24"/>
              </w:rPr>
              <w:t>Невзорова, Г. Д.  Английский язык в 2 ч. Часть 1</w:t>
            </w:r>
            <w:proofErr w:type="gramStart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Д. Невзорова, Г. И. Никитушкина. — 2-е изд., испр. и доп. — Москва : Издательство Юрайт, 2021. — 339 с. — (Высшее образование). — URL: </w:t>
            </w:r>
            <w:hyperlink r:id="rId19" w:history="1">
              <w:r w:rsidRPr="009266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https://urait.ru/bcode/470382</w:t>
              </w:r>
            </w:hyperlink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22E4" w:rsidRPr="009266C5" w:rsidRDefault="000222E4" w:rsidP="0098316C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6C5">
              <w:rPr>
                <w:rFonts w:ascii="Times New Roman" w:hAnsi="Times New Roman" w:cs="Times New Roman"/>
                <w:sz w:val="24"/>
                <w:szCs w:val="24"/>
              </w:rPr>
              <w:t>Невзорова, Г. Д.  Английский язык в 2 ч. Часть 2</w:t>
            </w:r>
            <w:proofErr w:type="gramStart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Д. Невзорова, Г. И. Никитушкина. — 2-е изд., испр. и доп. — Москва : Издательство Юрайт, 2021. — 403 с. — (Высшее образование). — URL: </w:t>
            </w:r>
            <w:hyperlink r:id="rId20" w:history="1">
              <w:r w:rsidRPr="009266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https://urait.ru/bcode/470939</w:t>
              </w:r>
            </w:hyperlink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22E4" w:rsidRPr="009266C5" w:rsidRDefault="000222E4" w:rsidP="00CA7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6C5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22E4" w:rsidRPr="009266C5" w:rsidRDefault="000222E4" w:rsidP="0098316C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6C5">
              <w:rPr>
                <w:rFonts w:ascii="Times New Roman" w:hAnsi="Times New Roman" w:cs="Times New Roman"/>
                <w:sz w:val="24"/>
                <w:szCs w:val="24"/>
              </w:rPr>
              <w:t>Гуреев, В. А.  Английский язык. Грамматика (B2)</w:t>
            </w:r>
            <w:proofErr w:type="gramStart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А. Гуреев. — Москва</w:t>
            </w:r>
            <w:proofErr w:type="gramStart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2021. — 294 с. — (Высшее образование). — URL: </w:t>
            </w:r>
            <w:hyperlink r:id="rId21" w:history="1">
              <w:r w:rsidRPr="009266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https://urait.ru/bcode/474588</w:t>
              </w:r>
            </w:hyperlink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22E4" w:rsidRPr="009266C5" w:rsidRDefault="000222E4" w:rsidP="0098316C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6C5">
              <w:rPr>
                <w:rFonts w:ascii="Times New Roman" w:hAnsi="Times New Roman" w:cs="Times New Roman"/>
                <w:sz w:val="24"/>
                <w:szCs w:val="24"/>
              </w:rPr>
              <w:t>Уваров, В. И.  Английский язык для экономистов (A2–B2). English for Business + аудиоматериалы в ЭБС</w:t>
            </w:r>
            <w:proofErr w:type="gramStart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Уваров. — 2-е изд., перераб. и доп. — Москва : Издательство Юрайт, 2021. — 393 с. — (Высшее образование). — URL: </w:t>
            </w:r>
            <w:hyperlink r:id="rId22" w:history="1">
              <w:r w:rsidRPr="009266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https://urait.ru/bcode/469334</w:t>
              </w:r>
            </w:hyperlink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22E4" w:rsidRPr="009266C5" w:rsidRDefault="000222E4" w:rsidP="0098316C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6C5">
              <w:rPr>
                <w:rFonts w:ascii="Times New Roman" w:hAnsi="Times New Roman" w:cs="Times New Roman"/>
                <w:sz w:val="24"/>
                <w:szCs w:val="24"/>
              </w:rPr>
              <w:t>Невзорова, Г. Д.  Английский язык. Грамматика</w:t>
            </w:r>
            <w:proofErr w:type="gramStart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Г. Д. Невзорова, Г. И. Никитушкина. — 2-е изд., испр. и доп. — Москва : Издательство Юрайт, 2021. — 213 с. — (Высшее образование). — URL: </w:t>
            </w:r>
            <w:hyperlink r:id="rId23" w:history="1">
              <w:r w:rsidRPr="009266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https://urait.ru/bcode/470383</w:t>
              </w:r>
            </w:hyperlink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22E4" w:rsidRPr="00AB67FF" w:rsidTr="0021053F"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E4" w:rsidRPr="009266C5" w:rsidRDefault="000222E4" w:rsidP="00CA76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6C5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(Немецкий язык)</w:t>
            </w:r>
          </w:p>
        </w:tc>
        <w:tc>
          <w:tcPr>
            <w:tcW w:w="1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E4" w:rsidRPr="009266C5" w:rsidRDefault="000222E4" w:rsidP="00CA76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66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0222E4" w:rsidRPr="009266C5" w:rsidRDefault="000222E4" w:rsidP="0098316C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6C5">
              <w:rPr>
                <w:rFonts w:ascii="Times New Roman" w:hAnsi="Times New Roman" w:cs="Times New Roman"/>
                <w:sz w:val="24"/>
                <w:szCs w:val="24"/>
              </w:rPr>
              <w:t>Львова, О. В.  Немецкий язык для экономистов</w:t>
            </w:r>
            <w:proofErr w:type="gramStart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В. Львова, Т. Н. Николаева, Г. Н. Махмутова ; под редакцией О. В. Львовой. — Москва</w:t>
            </w:r>
            <w:proofErr w:type="gramStart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2021. — 461 с. — (Высшее образование). — URL: </w:t>
            </w:r>
            <w:hyperlink r:id="rId24" w:history="1">
              <w:r w:rsidRPr="009266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https://urait.ru/bcode/469312</w:t>
              </w:r>
            </w:hyperlink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22E4" w:rsidRPr="009266C5" w:rsidRDefault="000222E4" w:rsidP="0098316C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Смирнова, Т. Н.  Немецкий язык. </w:t>
            </w:r>
            <w:r w:rsidRPr="009266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Deutsch mit lust und liebe. </w:t>
            </w:r>
            <w:r w:rsidRPr="009266C5">
              <w:rPr>
                <w:rFonts w:ascii="Times New Roman" w:hAnsi="Times New Roman" w:cs="Times New Roman"/>
                <w:sz w:val="24"/>
                <w:szCs w:val="24"/>
              </w:rPr>
              <w:t>Интенсивный курс для начинающих</w:t>
            </w:r>
            <w:proofErr w:type="gramStart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Н. Смирнова. — 2-е изд., испр. и доп. — Москва : Издательство Юрайт, 2021. — 312 с. — (Высшее образование). — URL: </w:t>
            </w:r>
            <w:hyperlink r:id="rId25" w:history="1">
              <w:r w:rsidRPr="009266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https://urait.ru/bcode/471151</w:t>
              </w:r>
            </w:hyperlink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22E4" w:rsidRPr="009266C5" w:rsidRDefault="000222E4" w:rsidP="0098316C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9266C5">
              <w:rPr>
                <w:rFonts w:ascii="Times New Roman" w:hAnsi="Times New Roman" w:cs="Times New Roman"/>
                <w:sz w:val="24"/>
                <w:szCs w:val="24"/>
              </w:rPr>
              <w:t>Винтайкина, Р. В.  Немецкий язык (B1)</w:t>
            </w:r>
            <w:proofErr w:type="gramStart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Р. В. Винтайкина, Н. Н. Новикова, Н. Н. Саклакова. — 3-е изд., испр. и доп. — Москва : Издательство Юрайт, 2021. — 402 с. — (Высшее образование). —URL: </w:t>
            </w:r>
            <w:hyperlink r:id="rId26" w:history="1">
              <w:r w:rsidRPr="009266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https://urait.ru/bcode/467232</w:t>
              </w:r>
            </w:hyperlink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22E4" w:rsidRPr="009266C5" w:rsidRDefault="000222E4" w:rsidP="00CA76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9266C5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222E4" w:rsidRPr="009266C5" w:rsidRDefault="000222E4" w:rsidP="0098316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Зимина, Л. И.  Немецкий язык (A1–A2)</w:t>
            </w:r>
            <w:proofErr w:type="gramStart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И. Зимина, И. Н. Мирославская. — 3-е изд., испр. и доп. — Москва : Издательство Юрайт, 2021. — 139 с. — (Высшее образование). — URL: </w:t>
            </w:r>
            <w:hyperlink r:id="rId27" w:history="1">
              <w:r w:rsidRPr="009266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https://urait.ru/bcode/471268</w:t>
              </w:r>
            </w:hyperlink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22E4" w:rsidRPr="009266C5" w:rsidRDefault="000222E4" w:rsidP="0098316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6C5">
              <w:rPr>
                <w:rFonts w:ascii="Times New Roman" w:hAnsi="Times New Roman" w:cs="Times New Roman"/>
                <w:sz w:val="24"/>
                <w:szCs w:val="24"/>
              </w:rPr>
              <w:t>Катаева, А. Г.  Немецкий язык для гуманитарных вузов + аудиоматериалы в ЭБС</w:t>
            </w:r>
            <w:proofErr w:type="gramStart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Г. Катаева, С. Д. Катаев, В. А. Гандельман. — 4-е изд., перераб. и доп. — Москва : Издательство Юрайт, 2021. — 269 с. — (Высшее образование). — URL: </w:t>
            </w:r>
            <w:hyperlink r:id="rId28" w:history="1">
              <w:r w:rsidRPr="009266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https://urait.ru/bcode/468610</w:t>
              </w:r>
            </w:hyperlink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222E4" w:rsidRPr="009266C5" w:rsidRDefault="000222E4" w:rsidP="0098316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6C5">
              <w:rPr>
                <w:rFonts w:ascii="Times New Roman" w:hAnsi="Times New Roman" w:cs="Times New Roman"/>
                <w:sz w:val="24"/>
                <w:szCs w:val="24"/>
              </w:rPr>
              <w:t>Ивлева, Г. Г.  Немецкий язык</w:t>
            </w:r>
            <w:proofErr w:type="gramStart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Г. Ивлева. — 3-е изд., испр. и доп. — Москва : Издательство Юрайт, 2021. — 264 с. — (Высшее образование). — URL: </w:t>
            </w:r>
            <w:hyperlink r:id="rId29" w:history="1">
              <w:r w:rsidRPr="009266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https://urait.ru/bcode/469026</w:t>
              </w:r>
            </w:hyperlink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22E4" w:rsidRPr="00AB67FF" w:rsidTr="0021053F"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E4" w:rsidRPr="009266C5" w:rsidRDefault="000222E4" w:rsidP="00CA76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6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 (Французский язык)</w:t>
            </w:r>
          </w:p>
        </w:tc>
        <w:tc>
          <w:tcPr>
            <w:tcW w:w="1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E4" w:rsidRPr="009266C5" w:rsidRDefault="000222E4" w:rsidP="00CA76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66C5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222E4" w:rsidRPr="009266C5" w:rsidRDefault="000222E4" w:rsidP="0098316C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6C5">
              <w:rPr>
                <w:rFonts w:ascii="Times New Roman" w:hAnsi="Times New Roman" w:cs="Times New Roman"/>
                <w:sz w:val="24"/>
                <w:szCs w:val="24"/>
              </w:rPr>
              <w:t>Бартенева, И. Ю.  Французский язык. A2-B1</w:t>
            </w:r>
            <w:proofErr w:type="gramStart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Ю. Бартенева, М. С. Левина, В. В. Хараузова. — 2-е изд., испр. и доп. — Москва : Издательство Юрайт, 2021. — 281 с. — (Высшее образование). — URL: </w:t>
            </w:r>
            <w:hyperlink r:id="rId30" w:history="1">
              <w:r w:rsidRPr="009266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https://urait.ru/bcode/473932</w:t>
              </w:r>
            </w:hyperlink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22E4" w:rsidRPr="009266C5" w:rsidRDefault="000222E4" w:rsidP="0098316C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6C5">
              <w:rPr>
                <w:rFonts w:ascii="Times New Roman" w:hAnsi="Times New Roman" w:cs="Times New Roman"/>
                <w:sz w:val="24"/>
                <w:szCs w:val="24"/>
              </w:rPr>
              <w:t>Васильева, Н. М.  Французский язык. Теоретическая грамматика, морфология, синтаксис</w:t>
            </w:r>
            <w:proofErr w:type="gramStart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М. Васильева, Л. П. Пицкова. — 3-е изд., перераб. и доп. — Москва : Издательство Юрайт, 2021. — 473 с. — (Высшее образование). — URL: </w:t>
            </w:r>
            <w:hyperlink r:id="rId31" w:history="1">
              <w:r w:rsidRPr="009266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https://urait.ru/bcode/468689</w:t>
              </w:r>
            </w:hyperlink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22E4" w:rsidRPr="009266C5" w:rsidRDefault="000222E4" w:rsidP="0098316C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6C5">
              <w:rPr>
                <w:rFonts w:ascii="Times New Roman" w:hAnsi="Times New Roman" w:cs="Times New Roman"/>
                <w:sz w:val="24"/>
                <w:szCs w:val="24"/>
              </w:rPr>
              <w:t>Мошенская, Л. О.  Французский язык (A1—B1). «Chose dite, chose faite I»</w:t>
            </w:r>
            <w:proofErr w:type="gramStart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О. Мошенская, А. П. Дитерлен. — 2-е изд., испр. и доп. — Москва : Издательство Юрайт, 2021. — 392 с. — (Высшее образование). — URL: </w:t>
            </w:r>
            <w:hyperlink r:id="rId32" w:history="1">
              <w:r w:rsidRPr="009266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https://urait.ru/bcode/468615</w:t>
              </w:r>
            </w:hyperlink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22E4" w:rsidRPr="009266C5" w:rsidRDefault="000222E4" w:rsidP="00CA7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6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0222E4" w:rsidRPr="009266C5" w:rsidRDefault="000222E4" w:rsidP="00CA761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6C5">
              <w:rPr>
                <w:rFonts w:ascii="Times New Roman" w:hAnsi="Times New Roman" w:cs="Times New Roman"/>
                <w:sz w:val="24"/>
                <w:szCs w:val="24"/>
              </w:rPr>
              <w:t>Ходькова, А. П.  Французский язык. Лексико-грамматические трудности</w:t>
            </w:r>
            <w:proofErr w:type="gramStart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П. Ходькова, М. С. Аль-Ради. — Москва</w:t>
            </w:r>
            <w:proofErr w:type="gramStart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2021. — 189 с. — (Высшее образование). — URL: </w:t>
            </w:r>
            <w:hyperlink r:id="rId33" w:history="1">
              <w:r w:rsidRPr="009266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https://urait.ru/bcode/474738</w:t>
              </w:r>
            </w:hyperlink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22E4" w:rsidRPr="009266C5" w:rsidRDefault="000222E4" w:rsidP="00CA761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6C5">
              <w:rPr>
                <w:rFonts w:ascii="Times New Roman" w:hAnsi="Times New Roman" w:cs="Times New Roman"/>
                <w:sz w:val="24"/>
                <w:szCs w:val="24"/>
              </w:rPr>
              <w:t>Змеёва, Т. Е.  Французский язык для экономистов. Практикум</w:t>
            </w:r>
            <w:proofErr w:type="gramStart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Е. Змеёва, М. С. Левина. — 2-е изд., перераб. и доп. — Москва : Издательство Юрайт, 2021. — 239 с. — (Высшее образование). — URL: </w:t>
            </w:r>
            <w:hyperlink r:id="rId34" w:history="1">
              <w:r w:rsidRPr="009266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https://urait.ru/bcode/469138</w:t>
              </w:r>
            </w:hyperlink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22E4" w:rsidRPr="009266C5" w:rsidRDefault="000222E4" w:rsidP="00CA761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6C5">
              <w:rPr>
                <w:rFonts w:ascii="Times New Roman" w:hAnsi="Times New Roman" w:cs="Times New Roman"/>
                <w:sz w:val="24"/>
                <w:szCs w:val="24"/>
              </w:rPr>
              <w:t>Змеёва, Т. Е.  Французский язык для экономистов (B1-B2)</w:t>
            </w:r>
            <w:proofErr w:type="gramStart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Е. Змеёва, М. С. Левина. — 2-е изд., перераб. и доп. — Москва : Издательство Юрайт, 2020. — 440 с. — (Высшее образование). — URL: </w:t>
            </w:r>
            <w:hyperlink r:id="rId35" w:history="1">
              <w:r w:rsidRPr="009266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https://urait.ru/bcode/450043</w:t>
              </w:r>
            </w:hyperlink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a6"/>
        <w:tblW w:w="15701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647A57" w:rsidRPr="007D6E81" w:rsidTr="00647A57">
        <w:tc>
          <w:tcPr>
            <w:tcW w:w="3936" w:type="dxa"/>
          </w:tcPr>
          <w:p w:rsidR="00647A57" w:rsidRPr="007D6E81" w:rsidRDefault="00647A57" w:rsidP="00647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90A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1765" w:type="dxa"/>
          </w:tcPr>
          <w:p w:rsidR="00647A57" w:rsidRPr="007D6E81" w:rsidRDefault="00647A57" w:rsidP="00647A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647A57" w:rsidRPr="007D6E81" w:rsidRDefault="00647A57" w:rsidP="002D7CE0">
            <w:pPr>
              <w:numPr>
                <w:ilvl w:val="0"/>
                <w:numId w:val="6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Резчиков, Е. А.  Безопасность жизнедеятельности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А. Резчиков, А. В. Рязанцева. — 2-е изд., перераб. и доп. — Москва : Издательство Юрайт, 2022. — 639 с. — (Высшее образование). — URL: </w:t>
            </w:r>
            <w:hyperlink r:id="rId36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https://urait.ru/bcode/489504</w:t>
              </w:r>
            </w:hyperlink>
          </w:p>
          <w:p w:rsidR="00647A57" w:rsidRPr="007D6E81" w:rsidRDefault="00647A57" w:rsidP="002D7CE0">
            <w:pPr>
              <w:numPr>
                <w:ilvl w:val="0"/>
                <w:numId w:val="6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Каракеян, В. И.  Безопасность жизнедеятельности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Каракеян, И. М. Никулина. — 3-е изд., перераб. и доп. — Москва : Издательство Юрайт, 2022. — 313 с. — (Высшее образование). — URL: </w:t>
            </w:r>
            <w:hyperlink r:id="rId37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https://urait.ru/bcode/488648</w:t>
              </w:r>
            </w:hyperlink>
          </w:p>
          <w:p w:rsidR="00647A57" w:rsidRPr="007D6E81" w:rsidRDefault="00647A57" w:rsidP="002D7CE0">
            <w:pPr>
              <w:pStyle w:val="a5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Суворова, Г. М.  Теория и методика обучения безопасности жизнедеятельности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Г. </w:t>
            </w:r>
            <w:r w:rsidRPr="007D6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 Суворова, В. Д. Горичева ; ответственный редактор Г. М. Суворова. — 2-е изд., перераб. и доп. — Москва : Издательство Юрайт, 2022. — 346 с. — (Высшее образование). — URL: </w:t>
            </w:r>
            <w:hyperlink r:id="rId38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https://urait.ru/bcode/496742</w:t>
              </w:r>
            </w:hyperlink>
          </w:p>
          <w:p w:rsidR="00647A57" w:rsidRPr="007D6E81" w:rsidRDefault="00647A57" w:rsidP="00647A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647A57" w:rsidRPr="007D6E81" w:rsidRDefault="00647A57" w:rsidP="002D7CE0">
            <w:pPr>
              <w:numPr>
                <w:ilvl w:val="0"/>
                <w:numId w:val="6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Курдюмов, В. И.  Безопасность жизнедеятельности: проектирование и расчет средств обеспечения безопасности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И. Курдюмов, Б. И. Зотов. — 2-е изд., испр. и доп. — Москва : Издательство Юрайт, 2022. — 249 с. — (Высшее образование). — URL: </w:t>
            </w:r>
            <w:hyperlink r:id="rId39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https://urait.ru/bcode/491905</w:t>
              </w:r>
            </w:hyperlink>
          </w:p>
          <w:p w:rsidR="00647A57" w:rsidRPr="007D6E81" w:rsidRDefault="00647A57" w:rsidP="002D7CE0">
            <w:pPr>
              <w:numPr>
                <w:ilvl w:val="0"/>
                <w:numId w:val="6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Бочарова, Н. И.  Методика обучения безопасности жизнедеятельности. Обучение выживанию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И. Бочарова, Е. А. Бочаров. — 2-е изд., перераб. и доп. — Москва : Издательство Юрайт, 2022. — 174 с. — (Высшее образование). — URL: </w:t>
            </w:r>
            <w:hyperlink r:id="rId40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https://urait.ru/bcode/493104</w:t>
              </w:r>
            </w:hyperlink>
          </w:p>
          <w:p w:rsidR="00647A57" w:rsidRPr="007D6E81" w:rsidRDefault="00647A57" w:rsidP="002D7CE0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Беляков, Г. И.  Безопасность жизнедеятельности. Охрана труда в 3 т. Т. 3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Г. И. Беляков. — 4-е изд., перераб. и доп. — Москва : Издательство Юрайт, 2022. — 484 с. — (Высшее образование). — URL: </w:t>
            </w:r>
            <w:hyperlink r:id="rId41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https://urait.ru/bcode/476740</w:t>
              </w:r>
            </w:hyperlink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090A" w:rsidRPr="007D6E81" w:rsidTr="001A090A">
        <w:tc>
          <w:tcPr>
            <w:tcW w:w="3936" w:type="dxa"/>
          </w:tcPr>
          <w:p w:rsidR="001A090A" w:rsidRPr="007D6E81" w:rsidRDefault="001A090A" w:rsidP="001A09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Культурология</w:t>
            </w:r>
          </w:p>
        </w:tc>
        <w:tc>
          <w:tcPr>
            <w:tcW w:w="11765" w:type="dxa"/>
          </w:tcPr>
          <w:p w:rsidR="001A090A" w:rsidRPr="007D6E81" w:rsidRDefault="001A090A" w:rsidP="001A090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A090A" w:rsidRPr="007D6E81" w:rsidRDefault="001A090A" w:rsidP="002D7CE0">
            <w:pPr>
              <w:pStyle w:val="a5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Ю. Н. Солонин [и др.] ; под редакцией Ю. Н. Солонина. — 3-е изд., испр. и доп. — Москва : Издательство Юрайт, 2022. — 503 с. — (Высшее образование). — URL: </w:t>
            </w:r>
            <w:hyperlink r:id="rId42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https://urait.ru/bcode/488559</w:t>
              </w:r>
            </w:hyperlink>
          </w:p>
          <w:p w:rsidR="001A090A" w:rsidRPr="007D6E81" w:rsidRDefault="001A090A" w:rsidP="002D7CE0">
            <w:pPr>
              <w:pStyle w:val="a5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Багдасарьян, Н. Г.  Культурология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Г. Багдасарьян. — 3-е изд., перераб. и доп. — Москва : Издательство Юрайт, 2022. — 410 с. — (Высшее образование). — URL: </w:t>
            </w:r>
            <w:hyperlink r:id="rId43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https://urait.ru/bcode/488585</w:t>
              </w:r>
            </w:hyperlink>
          </w:p>
          <w:p w:rsidR="001A090A" w:rsidRPr="007D6E81" w:rsidRDefault="001A090A" w:rsidP="002D7CE0">
            <w:pPr>
              <w:pStyle w:val="a5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Горохов, В. Ф.  Культурология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Ф. Горохов. — 2-е изд., испр. и доп. — Москва : Издательство Юрайт, 2022. — 320 с. — (Высшее образование). — URL: </w:t>
            </w:r>
            <w:hyperlink r:id="rId44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https://urait.ru/bcode/492923</w:t>
              </w:r>
            </w:hyperlink>
          </w:p>
          <w:p w:rsidR="001A090A" w:rsidRPr="007D6E81" w:rsidRDefault="001A090A" w:rsidP="001A090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A090A" w:rsidRPr="007D6E81" w:rsidRDefault="001A090A" w:rsidP="002D7CE0">
            <w:pPr>
              <w:pStyle w:val="a5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Культурология в 2 ч. Часть 1. Теоретическая культурология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Н. Иконникова [и др.] ; под редакцией С. Н. Иконниковой, В. П. Большакова. — 2-е изд., испр. и доп. — Москва : Издательство Юрайт, 2022. — 206 с. — (Высшее образование). — URL: </w:t>
            </w:r>
            <w:hyperlink r:id="rId45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https://urait.ru/bcode/471991</w:t>
              </w:r>
            </w:hyperlink>
          </w:p>
          <w:p w:rsidR="001A090A" w:rsidRPr="007D6E81" w:rsidRDefault="001A090A" w:rsidP="002D7CE0">
            <w:pPr>
              <w:pStyle w:val="a5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Культурология в 2 ч. Часть 2. Историческая и практическая культурология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Н. Иконникова [и др.] ; под редакцией С. Н. Иконниковой, В. П. Большакова. — 2-е изд., испр. и доп. — Москва : Издательство Юрайт, 2022. — 292 с. — (Высшее образование). — URL: </w:t>
            </w:r>
            <w:hyperlink r:id="rId46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https://urait.ru/bcode/492800</w:t>
              </w:r>
            </w:hyperlink>
          </w:p>
          <w:p w:rsidR="001A090A" w:rsidRPr="007D6E81" w:rsidRDefault="001A090A" w:rsidP="002D7CE0">
            <w:pPr>
              <w:pStyle w:val="a5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Ф. Кефели [и др.] ; под редакцией И. Ф. Кефели. — 2-е изд., испр. и доп. — Москва : Издательство Юрайт, 2022. — 165 с. — (Высшее образование). — URL: </w:t>
            </w:r>
            <w:hyperlink r:id="rId47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https://urait.ru/bcode/490601</w:t>
              </w:r>
            </w:hyperlink>
          </w:p>
          <w:p w:rsidR="001A090A" w:rsidRPr="007D6E81" w:rsidRDefault="001A090A" w:rsidP="002D7CE0">
            <w:pPr>
              <w:pStyle w:val="a5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под редакцией А. С. Мамонтова. — 2-е изд., испр. и доп. — Москва : Издательство Юрайт, 2022. — 307 с. — (Высшее образование). — URL: </w:t>
            </w:r>
            <w:hyperlink r:id="rId48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https://urait.ru/bcode/490052</w:t>
              </w:r>
            </w:hyperlink>
          </w:p>
        </w:tc>
      </w:tr>
      <w:tr w:rsidR="001A090A" w:rsidRPr="007D6E81" w:rsidTr="001A090A">
        <w:tc>
          <w:tcPr>
            <w:tcW w:w="3936" w:type="dxa"/>
          </w:tcPr>
          <w:p w:rsidR="001A090A" w:rsidRPr="007D6E81" w:rsidRDefault="001A090A" w:rsidP="001A09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Лидерство и командное развитие</w:t>
            </w:r>
          </w:p>
        </w:tc>
        <w:tc>
          <w:tcPr>
            <w:tcW w:w="11765" w:type="dxa"/>
          </w:tcPr>
          <w:p w:rsidR="001A090A" w:rsidRPr="007D6E81" w:rsidRDefault="001A090A" w:rsidP="001A090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A090A" w:rsidRPr="007D6E81" w:rsidRDefault="001A090A" w:rsidP="002D7CE0">
            <w:pPr>
              <w:pStyle w:val="a5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Савинова, С. Ю.  Лидерство в бизнесе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С. Ю. Савинова, Е. Н. Васильева. — 2-е изд., испр. и доп. — Москва : Издательство Юрайт, 2022. — 280 с. — (Высшее образование).  — URL: </w:t>
            </w:r>
            <w:hyperlink r:id="rId49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https://urait.ru/bcode/495680</w:t>
              </w:r>
            </w:hyperlink>
          </w:p>
          <w:p w:rsidR="001A090A" w:rsidRPr="007D6E81" w:rsidRDefault="001A090A" w:rsidP="002D7CE0">
            <w:pPr>
              <w:pStyle w:val="a5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Спивак, В. А.  Лидерство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В. А. Спивак.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301 с. — (Высшее образование). — URL: </w:t>
            </w:r>
            <w:hyperlink r:id="rId50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https://urait.ru/bcode/489281</w:t>
              </w:r>
            </w:hyperlink>
          </w:p>
          <w:p w:rsidR="001A090A" w:rsidRPr="007D6E81" w:rsidRDefault="001A090A" w:rsidP="002D7CE0">
            <w:pPr>
              <w:pStyle w:val="a5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Селезнева, Е. В.  Лидерство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Е. В. Селезнева.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429 с. — (Высшее образование). — URL: </w:t>
            </w:r>
            <w:hyperlink r:id="rId51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https://urait.ru/bcode/489015</w:t>
              </w:r>
            </w:hyperlink>
          </w:p>
          <w:p w:rsidR="001A090A" w:rsidRPr="007D6E81" w:rsidRDefault="001A090A" w:rsidP="001A090A">
            <w:pPr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A090A" w:rsidRPr="007D6E81" w:rsidRDefault="001A090A" w:rsidP="002D7CE0">
            <w:pPr>
              <w:pStyle w:val="a5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Спивак, В. А.  Лидерство. Практикум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В. А. Спивак.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361 с. — (Высшее образование). — URL: </w:t>
            </w:r>
            <w:hyperlink r:id="rId52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https://urait.ru/bcode/489502</w:t>
              </w:r>
            </w:hyperlink>
          </w:p>
          <w:p w:rsidR="001A090A" w:rsidRPr="007D6E81" w:rsidRDefault="001A090A" w:rsidP="002D7CE0">
            <w:pPr>
              <w:pStyle w:val="a5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Психология лидерства: лидерство в социальных организациях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А. С. Чернышев [и др.] ; под общей редакцией А. С. Чернышева.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159 с. — (Высшее образование). — URL: </w:t>
            </w:r>
            <w:hyperlink r:id="rId53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https://urait.ru/bcode/494350</w:t>
              </w:r>
            </w:hyperlink>
          </w:p>
          <w:p w:rsidR="001A090A" w:rsidRPr="007D6E81" w:rsidRDefault="001A090A" w:rsidP="002D7CE0">
            <w:pPr>
              <w:pStyle w:val="a5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Ильин, В. А.  Психология лидерства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В. А. Ильин.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311 с. — (Высшее образование). — URL: </w:t>
            </w:r>
            <w:hyperlink r:id="rId54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https://urait.ru/bcode/489128</w:t>
              </w:r>
            </w:hyperlink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1A090A" w:rsidRPr="007D6E81" w:rsidTr="001A090A">
        <w:tc>
          <w:tcPr>
            <w:tcW w:w="3936" w:type="dxa"/>
          </w:tcPr>
          <w:p w:rsidR="001A090A" w:rsidRPr="007D6E81" w:rsidRDefault="001A090A" w:rsidP="001A09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t>Линейная алгебра</w:t>
            </w:r>
          </w:p>
        </w:tc>
        <w:tc>
          <w:tcPr>
            <w:tcW w:w="11765" w:type="dxa"/>
          </w:tcPr>
          <w:p w:rsidR="001A090A" w:rsidRPr="007D6E81" w:rsidRDefault="001A090A" w:rsidP="001A0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A090A" w:rsidRPr="007D6E81" w:rsidRDefault="001A090A" w:rsidP="0098316C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Лубягина, Е. Н.  Линейная алгебра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Н. Лубягина, Е. М. Вечтомов. — 2-е изд. — Москва : Издательство Юрайт, 2022. — 150 с. — (Высшее образование). — URL: </w:t>
            </w:r>
            <w:hyperlink r:id="rId55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https://urait.ru/bcode/495162</w:t>
              </w:r>
            </w:hyperlink>
          </w:p>
          <w:p w:rsidR="001A090A" w:rsidRPr="007D6E81" w:rsidRDefault="001A090A" w:rsidP="0098316C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Бурмистрова, Е. Б.  Линейная алгебра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 / Е. Б. Бурмистрова, С. Г. Лобанов.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421 с. — (Бакалавр.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56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https://urait.ru/bcode/508147</w:t>
              </w:r>
            </w:hyperlink>
          </w:p>
          <w:p w:rsidR="001A090A" w:rsidRPr="007D6E81" w:rsidRDefault="001A090A" w:rsidP="0098316C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Кремер, Н. Ш.  Линейная алгебра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Ш. Кремер, М. Н. Фридман, И. М. Тришин ; под редакцией Н. Ш. Кремера. — 3-е изд., испр. и доп. — Москва : Издательство Юрайт, 2022. — 422 с. — (Высшее образование). — URL: </w:t>
            </w:r>
            <w:hyperlink r:id="rId57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https://urait.ru/bcode/488965</w:t>
              </w:r>
            </w:hyperlink>
          </w:p>
          <w:p w:rsidR="001A090A" w:rsidRPr="007D6E81" w:rsidRDefault="001A090A" w:rsidP="001A0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A090A" w:rsidRPr="007D6E81" w:rsidRDefault="001A090A" w:rsidP="002D7CE0">
            <w:pPr>
              <w:pStyle w:val="a5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Татарников, О. В.  Линейная алгебра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О. В. Татарников, А. С. Чуйко, В. Г. Шершнев ; под общей редакцией О. В. Татарникова. 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2021. — 334 с. — (Бакалавр.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Прикладной курс).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—  URL: </w:t>
            </w:r>
            <w:hyperlink r:id="rId58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https://urait.ru/bcode/482664</w:t>
              </w:r>
            </w:hyperlink>
          </w:p>
          <w:p w:rsidR="001A090A" w:rsidRPr="007D6E81" w:rsidRDefault="001A090A" w:rsidP="002D7CE0">
            <w:pPr>
              <w:pStyle w:val="a5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Шилин, И. А.  Линейная алгебра. Задачник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А. Шилин.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118 с. — (Высшее образование.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— URL: </w:t>
            </w:r>
            <w:hyperlink r:id="rId59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https://urait.ru/bcode/496646</w:t>
              </w:r>
            </w:hyperlink>
          </w:p>
          <w:p w:rsidR="001A090A" w:rsidRPr="007D6E81" w:rsidRDefault="001A090A" w:rsidP="002D7CE0">
            <w:pPr>
              <w:pStyle w:val="a5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Малугин, В. А.  Линейная алгебра для экономистов. Учебник, практикум и сборник задач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для вузов / В. А. Малугин, Я. А. Рощина. 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478 с. — (Высшее образование). — URL: </w:t>
            </w:r>
            <w:hyperlink r:id="rId60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https://urait.ru/bcode/489532</w:t>
              </w:r>
            </w:hyperlink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090A" w:rsidRPr="007D6E81" w:rsidTr="001A090A">
        <w:tc>
          <w:tcPr>
            <w:tcW w:w="3936" w:type="dxa"/>
          </w:tcPr>
          <w:p w:rsidR="001A090A" w:rsidRPr="007D6E81" w:rsidRDefault="001A090A" w:rsidP="001A09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предпринимательства</w:t>
            </w:r>
          </w:p>
        </w:tc>
        <w:tc>
          <w:tcPr>
            <w:tcW w:w="11765" w:type="dxa"/>
          </w:tcPr>
          <w:p w:rsidR="001A090A" w:rsidRPr="007D6E81" w:rsidRDefault="001A090A" w:rsidP="001A090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A090A" w:rsidRPr="007D6E81" w:rsidRDefault="001A090A" w:rsidP="002D7CE0">
            <w:pPr>
              <w:pStyle w:val="a5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Чеберко, Е. Ф.  Основы предпринимательской деятельности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Ф. Чеберко.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219 с. — (Высшее образование). — URL: </w:t>
            </w:r>
            <w:hyperlink r:id="rId61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https://urait.ru/bcode/490497</w:t>
              </w:r>
            </w:hyperlink>
          </w:p>
          <w:p w:rsidR="001A090A" w:rsidRPr="007D6E81" w:rsidRDefault="001A090A" w:rsidP="002D7CE0">
            <w:pPr>
              <w:pStyle w:val="a5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Боброва, О. С.  Основы бизнеса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С. Боброва, С. И. Цыбуков, И. А. Бобров. — 2-е изд. — Москва : Издательство Юрайт, 2022. — 382 с. — (Высшее образование). —URL: </w:t>
            </w:r>
            <w:hyperlink r:id="rId62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https://urait.ru/bcode/467018</w:t>
              </w:r>
            </w:hyperlink>
          </w:p>
          <w:p w:rsidR="001A090A" w:rsidRPr="007D6E81" w:rsidRDefault="001A090A" w:rsidP="002D7CE0">
            <w:pPr>
              <w:pStyle w:val="a5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Чеберко, Е. Ф.  Основы предпринимательской деятельности. История предпринимательства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Е. Ф. Чеберко. 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420 с. — (Высшее образование). — URL: </w:t>
            </w:r>
            <w:hyperlink r:id="rId63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https://urait.ru/bcode/489315</w:t>
              </w:r>
            </w:hyperlink>
          </w:p>
          <w:p w:rsidR="001A090A" w:rsidRPr="007D6E81" w:rsidRDefault="001A090A" w:rsidP="001A090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1A090A" w:rsidRPr="007D6E81" w:rsidRDefault="001A090A" w:rsidP="002D7CE0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Основы социального предпринимательства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М. Белый [и др.] ; под редакцией Е. М. Белого.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178 с. — (Высшее образование). —URL: </w:t>
            </w:r>
            <w:hyperlink r:id="rId64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https://urait.ru/bcode/495926</w:t>
              </w:r>
            </w:hyperlink>
          </w:p>
          <w:p w:rsidR="001A090A" w:rsidRPr="007D6E81" w:rsidRDefault="001A090A" w:rsidP="002D7CE0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Иванова, Р. М.  История российского предпринимательства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Р. М. Иванова. — 2-е изд. — Москва : Издательство Юрайт, 2022. — 303 с. — (Высшее образование).  — URL: </w:t>
            </w:r>
            <w:hyperlink r:id="rId65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https://urait.ru/bcode/494517</w:t>
              </w:r>
            </w:hyperlink>
          </w:p>
          <w:p w:rsidR="001A090A" w:rsidRPr="007D6E81" w:rsidRDefault="001A090A" w:rsidP="002D7CE0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Кузьмина, Е. Е.  Организация предпринимательской деятельности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Е. Кузьмина. — 4-е изд., перераб. и доп. — Москва : Издательство Юрайт, 2022. — 455 с. — (Высшее образование). — URL: </w:t>
            </w:r>
            <w:hyperlink r:id="rId66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https://urait.ru/bcode/488831</w:t>
              </w:r>
            </w:hyperlink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090A" w:rsidRPr="007D6E81" w:rsidTr="001A090A">
        <w:tc>
          <w:tcPr>
            <w:tcW w:w="3936" w:type="dxa"/>
          </w:tcPr>
          <w:p w:rsidR="001A090A" w:rsidRPr="007D6E81" w:rsidRDefault="001A090A" w:rsidP="001A09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t>Социология</w:t>
            </w:r>
          </w:p>
        </w:tc>
        <w:tc>
          <w:tcPr>
            <w:tcW w:w="11765" w:type="dxa"/>
          </w:tcPr>
          <w:p w:rsidR="001A090A" w:rsidRPr="007D6E81" w:rsidRDefault="001A090A" w:rsidP="001A0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A090A" w:rsidRPr="007D6E81" w:rsidRDefault="001A090A" w:rsidP="002D7CE0">
            <w:pPr>
              <w:pStyle w:val="a5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О. Г. Бердюгина [и др.] ; ответственный редактор В. А. Глазырин. — 5-е изд., перераб. и доп. — Москва : Издательство Юрайт, 2022. — 414 с. — (Высшее образование). — URL: </w:t>
            </w:r>
            <w:hyperlink r:id="rId67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https://urait.ru/bcode/488730</w:t>
              </w:r>
            </w:hyperlink>
          </w:p>
          <w:p w:rsidR="001A090A" w:rsidRPr="007D6E81" w:rsidRDefault="001A090A" w:rsidP="002D7CE0">
            <w:pPr>
              <w:pStyle w:val="a5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Горохов, В. Ф.  Социология в 2 ч. Часть 1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Ф. Горохов. — 2-е изд., испр. и доп. — Москва : Издательство Юрайт, 2022. — 250 с. — (Высшее образование). — URL: </w:t>
            </w:r>
            <w:hyperlink r:id="rId68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https://urait.ru/bcode/489905</w:t>
              </w:r>
            </w:hyperlink>
          </w:p>
          <w:p w:rsidR="001A090A" w:rsidRPr="007D6E81" w:rsidRDefault="001A090A" w:rsidP="002D7CE0">
            <w:pPr>
              <w:pStyle w:val="a5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Горохов, В. Ф.  Социология в 2 ч. Часть 2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Ф. Горохов. — 2-е изд., испр. и доп. — Москва : Издательство Юрайт, 2022. — 249 с. — (Высшее образование). — URL: </w:t>
            </w:r>
            <w:hyperlink r:id="rId69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https://urait.ru/bcode/493085</w:t>
              </w:r>
            </w:hyperlink>
          </w:p>
          <w:p w:rsidR="001A090A" w:rsidRPr="007D6E81" w:rsidRDefault="001A090A" w:rsidP="001A090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1A090A" w:rsidRPr="007D6E81" w:rsidRDefault="001A090A" w:rsidP="002D7CE0">
            <w:pPr>
              <w:pStyle w:val="a5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Плаксин, В. Н.  Социология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Н. Плаксин. — 2-е изд., испр. и доп. — Москва : Издательство Юрайт, 2022. — 313 с. — (Высшее образование). — URL: </w:t>
            </w:r>
            <w:hyperlink r:id="rId70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https://urait.ru/bcode/490674</w:t>
              </w:r>
            </w:hyperlink>
          </w:p>
          <w:p w:rsidR="001A090A" w:rsidRPr="007D6E81" w:rsidRDefault="001A090A" w:rsidP="002D7CE0">
            <w:pPr>
              <w:pStyle w:val="a5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Брушкова, Л. А.  Социология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А. Брушкова.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362 с. — (Высшее образование). — URL: </w:t>
            </w:r>
            <w:hyperlink r:id="rId71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https://urait.ru/bcode/489252</w:t>
              </w:r>
            </w:hyperlink>
          </w:p>
          <w:p w:rsidR="001A090A" w:rsidRPr="007D6E81" w:rsidRDefault="001A090A" w:rsidP="002D7CE0">
            <w:pPr>
              <w:pStyle w:val="a5"/>
              <w:numPr>
                <w:ilvl w:val="0"/>
                <w:numId w:val="8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Сирота, Н. М.  Социология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Н. М. Сирота, С. А. Сидоров. — 2-е изд., испр. </w:t>
            </w:r>
            <w:r w:rsidRPr="007D6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доп. — Москва : Издательство Юрайт, 2022. — 128 с. — (Высшее образование).  — URL: </w:t>
            </w:r>
            <w:hyperlink r:id="rId72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https://urait.ru/bcode/492367</w:t>
              </w:r>
            </w:hyperlink>
          </w:p>
        </w:tc>
      </w:tr>
      <w:tr w:rsidR="001A090A" w:rsidRPr="007D6E81" w:rsidTr="001A090A">
        <w:tc>
          <w:tcPr>
            <w:tcW w:w="3936" w:type="dxa"/>
          </w:tcPr>
          <w:p w:rsidR="001A090A" w:rsidRPr="007D6E81" w:rsidRDefault="001A090A" w:rsidP="001A09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11765" w:type="dxa"/>
          </w:tcPr>
          <w:p w:rsidR="001A090A" w:rsidRPr="007D6E81" w:rsidRDefault="001A090A" w:rsidP="001A0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1A090A" w:rsidRPr="007D6E81" w:rsidRDefault="001A090A" w:rsidP="002D7CE0">
            <w:pPr>
              <w:pStyle w:val="a5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Стриханов, М. Н.  Физическая культура и спорт в вузах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 / М. Н. Стриханов, В. И. Савинков. — 2-е изд. — Москва : Издательство Юрайт, 2022. — 160 с. — (Высшее образование). —URL: </w:t>
            </w:r>
            <w:hyperlink r:id="rId73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https://urait.ru/bcode/493629</w:t>
              </w:r>
            </w:hyperlink>
          </w:p>
          <w:p w:rsidR="001A090A" w:rsidRPr="007D6E81" w:rsidRDefault="001A090A" w:rsidP="002D7CE0">
            <w:pPr>
              <w:pStyle w:val="a5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Письменский, И. А.  Физическая культура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А. Письменский, Ю. Н. Аллянов.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450 с. — (Высшее образование). — URL: </w:t>
            </w:r>
            <w:hyperlink r:id="rId74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https://urait.ru/bcode/489224</w:t>
              </w:r>
            </w:hyperlink>
          </w:p>
          <w:p w:rsidR="001A090A" w:rsidRPr="007D6E81" w:rsidRDefault="001A090A" w:rsidP="002D7CE0">
            <w:pPr>
              <w:pStyle w:val="a5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Муллер, А. Б.  Физическая культура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Б. Муллер, Н. С. Дядичкина, Ю. А. Богащенко.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424 с. — (Высшее образование). — URL: </w:t>
            </w:r>
            <w:hyperlink r:id="rId75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https://urait.ru/bcode/488898</w:t>
              </w:r>
            </w:hyperlink>
          </w:p>
          <w:p w:rsidR="001A090A" w:rsidRPr="007D6E81" w:rsidRDefault="001A090A" w:rsidP="001A0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090A" w:rsidRPr="007D6E81" w:rsidRDefault="001A090A" w:rsidP="002D7CE0">
            <w:pPr>
              <w:pStyle w:val="a5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В. Конеева [и др.] ; под редакцией Е. В. Конеевой. — 2-е изд., перераб. и доп. — Москва : Издательство Юрайт, 2022. — 599 с. — (Высшее образование). — URL: </w:t>
            </w:r>
            <w:hyperlink r:id="rId76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https://urait.ru/bcode/494126</w:t>
              </w:r>
            </w:hyperlink>
          </w:p>
          <w:p w:rsidR="001A090A" w:rsidRPr="007D6E81" w:rsidRDefault="001A090A" w:rsidP="002D7CE0">
            <w:pPr>
              <w:pStyle w:val="a5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Стеблецов, Е. А.  Гигиена физической культуры и спорта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А. Стеблецов, А. И. Григорьев, О. А. Григорьев ; под редакцией Е. А. Стеблецова.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308 с. — (Высшее образование). — URL: </w:t>
            </w:r>
            <w:hyperlink r:id="rId77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https://urait.ru/bcode/496688</w:t>
              </w:r>
            </w:hyperlink>
          </w:p>
          <w:p w:rsidR="001A090A" w:rsidRPr="007D6E81" w:rsidRDefault="001A090A" w:rsidP="002D7CE0">
            <w:pPr>
              <w:pStyle w:val="a5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физической культуры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А. Горелов, О. Г. Румба, В. Л. Кондаков, Е. Н. Копейкина. — 2-е изд., перераб. и доп. — Москва : Издательство Юрайт, 2022. — 194 с. — (Высшее образование). — URL: </w:t>
            </w:r>
            <w:hyperlink r:id="rId78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https://urait.ru/bcode/496822</w:t>
              </w:r>
            </w:hyperlink>
          </w:p>
        </w:tc>
      </w:tr>
      <w:tr w:rsidR="001A090A" w:rsidRPr="007D6E81" w:rsidTr="001A090A">
        <w:tc>
          <w:tcPr>
            <w:tcW w:w="3936" w:type="dxa"/>
          </w:tcPr>
          <w:p w:rsidR="001A090A" w:rsidRPr="007D6E81" w:rsidRDefault="001A090A" w:rsidP="001A09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Финансовая математика</w:t>
            </w:r>
          </w:p>
        </w:tc>
        <w:tc>
          <w:tcPr>
            <w:tcW w:w="11765" w:type="dxa"/>
          </w:tcPr>
          <w:p w:rsidR="001A090A" w:rsidRPr="007D6E81" w:rsidRDefault="001A090A" w:rsidP="001A090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1A090A" w:rsidRPr="007D6E81" w:rsidRDefault="001A090A" w:rsidP="0098316C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Копнова, Е. Д.  Финансовая математика</w:t>
            </w:r>
            <w:proofErr w:type="gramStart"/>
            <w:r w:rsidRPr="007D6E8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учебник и практикум для вузов / Е. Д. Копнова. — Москва</w:t>
            </w:r>
            <w:proofErr w:type="gramStart"/>
            <w:r w:rsidRPr="007D6E8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Издательство Юрайт, 2022. — 413 с. — (Высшее образование). — URL: </w:t>
            </w:r>
            <w:hyperlink r:id="rId79" w:history="1">
              <w:r w:rsidRPr="007D6E81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https://urait.ru/bcode/489335</w:t>
              </w:r>
            </w:hyperlink>
          </w:p>
          <w:p w:rsidR="001A090A" w:rsidRPr="007D6E81" w:rsidRDefault="001A090A" w:rsidP="0098316C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Шиловская, Н. А.  Финансовая математика</w:t>
            </w:r>
            <w:proofErr w:type="gramStart"/>
            <w:r w:rsidRPr="007D6E8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учебник и практикум для вузов / Н. А. Шиловская. — 2-е изд., испр. и доп. — Москва : Издательство Юрайт, 2022. — 176 с. — (Высшее образование). — URL: </w:t>
            </w:r>
            <w:hyperlink r:id="rId80" w:history="1">
              <w:r w:rsidRPr="007D6E81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https://urait.ru/bcode/490361</w:t>
              </w:r>
            </w:hyperlink>
          </w:p>
          <w:p w:rsidR="001A090A" w:rsidRPr="007D6E81" w:rsidRDefault="001A090A" w:rsidP="0098316C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E81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Вавилов, С. А.  Финансовая математика. Стохастический анализ</w:t>
            </w:r>
            <w:proofErr w:type="gramStart"/>
            <w:r w:rsidRPr="007D6E81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 :</w:t>
            </w:r>
            <w:proofErr w:type="gramEnd"/>
            <w:r w:rsidRPr="007D6E81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учебник и практикум для вузов / С. А. Вавилов, К. Ю. Ермоленко. — Москва</w:t>
            </w:r>
            <w:proofErr w:type="gramStart"/>
            <w:r w:rsidRPr="007D6E81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 :</w:t>
            </w:r>
            <w:proofErr w:type="gramEnd"/>
            <w:r w:rsidRPr="007D6E81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Издательство Юрайт, 2022. — 244 с. — (Высшее образование). — URL</w:t>
            </w:r>
            <w:r w:rsidRPr="007D6E81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hyperlink r:id="rId81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https://urait.ru/bcode/489783</w:t>
              </w:r>
            </w:hyperlink>
          </w:p>
          <w:p w:rsidR="001A090A" w:rsidRPr="007D6E81" w:rsidRDefault="001A090A" w:rsidP="001A090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A090A" w:rsidRPr="007D6E81" w:rsidRDefault="001A090A" w:rsidP="0098316C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Касимов, Ю. Ф.  Финансовая математика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бакалавриата и магистратуры / Ю. Ф. Касимов. — 5-е изд., перераб. и доп. — Москва :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Издательство Юрайт, 2021. — 459 с. — (Бакалавр и магистр.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Академический курс).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— URL: </w:t>
            </w:r>
            <w:hyperlink r:id="rId82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https://urait.ru/bcode/487832</w:t>
              </w:r>
            </w:hyperlink>
          </w:p>
          <w:p w:rsidR="001A090A" w:rsidRPr="007D6E81" w:rsidRDefault="001A090A" w:rsidP="0098316C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Красс, М. С.  Математика в экономике: математические методы и модели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бакалавров / М. С. Красс, Б. П. Чупрынов ; ответственный редактор М. С. Красс. — 2-е изд., испр. и доп. — Москва : </w:t>
            </w: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Издательство Юрайт, 2022. — 541 с. — (Высшее образование). — URL: </w:t>
            </w:r>
            <w:hyperlink r:id="rId83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https://urait.ru/bcode/508865</w:t>
              </w:r>
            </w:hyperlink>
          </w:p>
          <w:p w:rsidR="001A090A" w:rsidRPr="007D6E81" w:rsidRDefault="001A090A" w:rsidP="0098316C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Бабайцев, В. А.  Математические методы финансового анализа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В. А. Бабайцев, В. Б. Гисин. — 2-е изд., испр. и доп. — Москва : Издательство Юрайт, 2022. — 215 с. — (Высшее образование). — URL: </w:t>
            </w:r>
            <w:hyperlink r:id="rId84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https://urait.ru/bcode/493837</w:t>
              </w:r>
            </w:hyperlink>
          </w:p>
        </w:tc>
      </w:tr>
      <w:tr w:rsidR="001A090A" w:rsidRPr="007D6E81" w:rsidTr="001A090A">
        <w:tc>
          <w:tcPr>
            <w:tcW w:w="3936" w:type="dxa"/>
          </w:tcPr>
          <w:p w:rsidR="001A090A" w:rsidRPr="007D6E81" w:rsidRDefault="001A090A" w:rsidP="001A09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Экономическая теория</w:t>
            </w:r>
          </w:p>
        </w:tc>
        <w:tc>
          <w:tcPr>
            <w:tcW w:w="11765" w:type="dxa"/>
          </w:tcPr>
          <w:p w:rsidR="001A090A" w:rsidRPr="007D6E81" w:rsidRDefault="001A090A" w:rsidP="001A090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A090A" w:rsidRPr="007D6E81" w:rsidRDefault="001A090A" w:rsidP="002D7CE0">
            <w:pPr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Иохин, В. Я.  Экономическая теория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Я. Иохин. — 2-е изд., перераб. и доп. — Москва : Издательство Юрайт, 2022. — 353 с. — (Высшее образование). — URL: </w:t>
            </w:r>
            <w:hyperlink r:id="rId85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https://urait.ru/bcode/488796</w:t>
              </w:r>
            </w:hyperlink>
          </w:p>
          <w:p w:rsidR="001A090A" w:rsidRPr="007D6E81" w:rsidRDefault="001A090A" w:rsidP="002D7CE0">
            <w:pPr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Экономическая теория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Ф. Максимова [и др.] ; под общей редакцией В. Ф. Максимовой. — 2-е изд., перераб. и доп. — Москва : Издательство Юрайт, 2022. — 592 с. — (Высшее образование). — URL: </w:t>
            </w:r>
            <w:hyperlink r:id="rId86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https://urait.ru/bcode/488342</w:t>
              </w:r>
            </w:hyperlink>
          </w:p>
          <w:p w:rsidR="001A090A" w:rsidRPr="007D6E81" w:rsidRDefault="001A090A" w:rsidP="002D7CE0">
            <w:pPr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Маховикова, Г. А.  Экономическая теория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А. Маховикова, Г. М. Гукасьян, В. В. Амосова. — 4-е изд., перераб. и доп. — Москва : Издательство Юрайт, 2022. — 443 с. — (Высшее образование). — URL: </w:t>
            </w:r>
            <w:hyperlink r:id="rId87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https://urait.ru/bcode/488928</w:t>
              </w:r>
            </w:hyperlink>
          </w:p>
          <w:p w:rsidR="001A090A" w:rsidRPr="007D6E81" w:rsidRDefault="001A090A" w:rsidP="001A090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A090A" w:rsidRPr="007D6E81" w:rsidRDefault="001A090A" w:rsidP="002D7CE0">
            <w:pPr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Экономическая теория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А. Толкачев [и др.] ; под редакцией С. А. Толкачева. — 3-е изд., перераб. и доп. — Москва : Издательство Юрайт, 2022. — 481 с. — (Высшее образование). — URL: </w:t>
            </w:r>
            <w:hyperlink r:id="rId88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https://urait.ru/bcode/488991</w:t>
              </w:r>
            </w:hyperlink>
          </w:p>
          <w:p w:rsidR="001A090A" w:rsidRPr="007D6E81" w:rsidRDefault="001A090A" w:rsidP="002D7CE0">
            <w:pPr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Поликарпова, Т. И.  Экономическая теория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И. Поликарпова. — 4-е изд., испр. и доп. — Москва : Издательство Юрайт, 2022. — 254 с. — (Высшее образование). — URL: </w:t>
            </w:r>
            <w:hyperlink r:id="rId89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https://urait.ru/bcode/492115</w:t>
              </w:r>
            </w:hyperlink>
          </w:p>
          <w:p w:rsidR="001A090A" w:rsidRPr="007D6E81" w:rsidRDefault="001A090A" w:rsidP="002D7CE0">
            <w:pPr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Сухарев, О. С.  Экономическая теория. Современные проблемы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С. Сухарев.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215 с. — (Высшее образование).  — URL: </w:t>
            </w:r>
            <w:hyperlink r:id="rId90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https://urait.ru/bcode/495122</w:t>
              </w:r>
            </w:hyperlink>
          </w:p>
        </w:tc>
      </w:tr>
      <w:tr w:rsidR="001A090A" w:rsidRPr="007D6E81" w:rsidTr="001A090A">
        <w:tc>
          <w:tcPr>
            <w:tcW w:w="3936" w:type="dxa"/>
          </w:tcPr>
          <w:p w:rsidR="001A090A" w:rsidRPr="007D6E81" w:rsidRDefault="001A090A" w:rsidP="001A09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t>Бизнес-коммуникации</w:t>
            </w:r>
            <w:proofErr w:type="gramEnd"/>
          </w:p>
        </w:tc>
        <w:tc>
          <w:tcPr>
            <w:tcW w:w="11765" w:type="dxa"/>
          </w:tcPr>
          <w:p w:rsidR="001A090A" w:rsidRPr="007D6E81" w:rsidRDefault="001A090A" w:rsidP="001A090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A090A" w:rsidRPr="007D6E81" w:rsidRDefault="001A090A" w:rsidP="002D7CE0">
            <w:pPr>
              <w:pStyle w:val="a5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Спивак, В. А.  Деловые коммуникации. Теория и практика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Спивак.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460 с. — (Высшее образование). — URL: </w:t>
            </w:r>
            <w:hyperlink r:id="rId91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https://urait.ru/bcode/488401</w:t>
              </w:r>
            </w:hyperlink>
          </w:p>
          <w:p w:rsidR="001A090A" w:rsidRPr="007D6E81" w:rsidRDefault="001A090A" w:rsidP="002D7CE0">
            <w:pPr>
              <w:pStyle w:val="a5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Ратников, В. П.  Деловые коммуникации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П. Ратников ; ответственный редактор В. П. Ратников.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459 с. — URL: </w:t>
            </w:r>
            <w:hyperlink r:id="rId92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https://urait.ru/bcode/509587</w:t>
              </w:r>
            </w:hyperlink>
          </w:p>
          <w:p w:rsidR="001A090A" w:rsidRPr="007D6E81" w:rsidRDefault="001A090A" w:rsidP="002D7CE0">
            <w:pPr>
              <w:pStyle w:val="a5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Жернакова, М. Б.  Деловые коммуникации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Б. Жернакова, И. А. Румянцева.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370 с. — (Высшее образование). — URL: </w:t>
            </w:r>
            <w:hyperlink r:id="rId93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https://urait.ru/bcode/488972</w:t>
              </w:r>
            </w:hyperlink>
          </w:p>
          <w:p w:rsidR="001A090A" w:rsidRPr="007D6E81" w:rsidRDefault="001A090A" w:rsidP="001A0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090A" w:rsidRPr="007D6E81" w:rsidRDefault="001A090A" w:rsidP="002D7CE0">
            <w:pPr>
              <w:pStyle w:val="a5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Коноваленко, М. Ю.  Деловые коммуникации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Ю. Коноваленко. — 2-е изд., перераб. и доп. — Москва : Издательство Юрайт, 2022. — 466 с. — (Высшее образование). — URL: </w:t>
            </w:r>
            <w:hyperlink r:id="rId94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https://urait.ru/bcode/488946</w:t>
              </w:r>
            </w:hyperlink>
          </w:p>
          <w:p w:rsidR="001A090A" w:rsidRPr="007D6E81" w:rsidRDefault="001A090A" w:rsidP="002D7CE0">
            <w:pPr>
              <w:pStyle w:val="a5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Дзялошинский, И. М.  Деловые коммуникации. Теория и практика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И. М. Дзялошинский, М. А. Пильгун.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433 с. — (Бакалавр.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  — URL: </w:t>
            </w:r>
            <w:hyperlink r:id="rId95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https://urait.ru/bcode/497799</w:t>
              </w:r>
            </w:hyperlink>
          </w:p>
          <w:p w:rsidR="001A090A" w:rsidRPr="007D6E81" w:rsidRDefault="001A090A" w:rsidP="002D7CE0">
            <w:pPr>
              <w:pStyle w:val="a5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Скибицкая, И. Ю.  Деловое общение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Ю. Скибицкая, Э. Г. Скибицкий.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247 с. — (Высшее образование).  — URL: </w:t>
            </w:r>
            <w:hyperlink r:id="rId96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https://urait.ru/bcode/493940</w:t>
              </w:r>
            </w:hyperlink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090A" w:rsidRPr="007D6E81" w:rsidTr="001A090A">
        <w:tc>
          <w:tcPr>
            <w:tcW w:w="3936" w:type="dxa"/>
          </w:tcPr>
          <w:p w:rsidR="001A090A" w:rsidRPr="007D6E81" w:rsidRDefault="001A090A" w:rsidP="001A09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11765" w:type="dxa"/>
          </w:tcPr>
          <w:p w:rsidR="001A090A" w:rsidRPr="007D6E81" w:rsidRDefault="001A090A" w:rsidP="001A090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A090A" w:rsidRPr="007D6E81" w:rsidRDefault="001A090A" w:rsidP="002D7CE0">
            <w:pPr>
              <w:pStyle w:val="a5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Информатика в 2 т. Том 1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Трофимов, М. И. Барабанова ; ответственный редактор В. В. Трофимов. — 3-е изд., перераб. и доп. — Москва : Издательство Юрайт, 2022. — 553 с. — (Высшее образование). — URL: </w:t>
            </w:r>
            <w:hyperlink r:id="rId97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https://urait.ru/bcode/470744</w:t>
              </w:r>
            </w:hyperlink>
          </w:p>
          <w:p w:rsidR="001A090A" w:rsidRPr="007D6E81" w:rsidRDefault="001A090A" w:rsidP="002D7CE0">
            <w:pPr>
              <w:pStyle w:val="a5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Информатика в 2 т. Том 2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Трофимов [и др.] ; ответственный редактор В. В. Трофимов. — 3-е изд., перераб. и доп. — Москва : Издательство Юрайт, 2022. — 406 с. — (Высшее образование). — URL: </w:t>
            </w:r>
            <w:hyperlink r:id="rId98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https://urait.ru/bcode/490754</w:t>
              </w:r>
            </w:hyperlink>
          </w:p>
          <w:p w:rsidR="001A090A" w:rsidRPr="007D6E81" w:rsidRDefault="001A090A" w:rsidP="002D7CE0">
            <w:pPr>
              <w:pStyle w:val="a5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Информатика для экономистов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П. Поляков [и др.] ; под редакцией В. П. Полякова.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524 с. — (Высшее образование). — URL: </w:t>
            </w:r>
            <w:hyperlink r:id="rId99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https://urait.ru/bcode/488884</w:t>
              </w:r>
            </w:hyperlink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090A" w:rsidRPr="007D6E81" w:rsidRDefault="001A090A" w:rsidP="001A0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090A" w:rsidRPr="007D6E81" w:rsidRDefault="001A090A" w:rsidP="0098316C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Новожилов, О. П.  Информатика в 2 ч. Часть 1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П. Новожилов. — 3-е изд., перераб. и доп. — Москва : Издательство Юрайт, 2022. — 320 с. — (Высшее образование). — URL: </w:t>
            </w:r>
            <w:hyperlink r:id="rId100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https://urait.ru/bcode/493962</w:t>
              </w:r>
            </w:hyperlink>
          </w:p>
          <w:p w:rsidR="001A090A" w:rsidRPr="007D6E81" w:rsidRDefault="001A090A" w:rsidP="0098316C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Новожилов, О. П.  Информатика в 2 ч. Часть 2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П. Новожилов. — 3-е изд., перераб. и доп. — Москва : Издательство Юрайт, 2022. — 302 с. — (Высшее образование). — URL: </w:t>
            </w:r>
            <w:hyperlink r:id="rId101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https://urait.ru/bcode/493963</w:t>
              </w:r>
            </w:hyperlink>
          </w:p>
          <w:p w:rsidR="001A090A" w:rsidRPr="007D6E81" w:rsidRDefault="001A090A" w:rsidP="0098316C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Мойзес, О. Е.  Информатика. Углубленный курс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Е. Мойзес, Е. А. Кузьменко.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157 с. — (Высшее образование). — URL: </w:t>
            </w:r>
            <w:hyperlink r:id="rId102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https://urait.ru/bcode/490342</w:t>
              </w:r>
            </w:hyperlink>
          </w:p>
        </w:tc>
      </w:tr>
      <w:tr w:rsidR="001A090A" w:rsidRPr="007D6E81" w:rsidTr="001A090A">
        <w:tc>
          <w:tcPr>
            <w:tcW w:w="3936" w:type="dxa"/>
          </w:tcPr>
          <w:p w:rsidR="001A090A" w:rsidRPr="007D6E81" w:rsidRDefault="001A090A" w:rsidP="001A09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t>Логика и критическое мышление</w:t>
            </w:r>
          </w:p>
        </w:tc>
        <w:tc>
          <w:tcPr>
            <w:tcW w:w="11765" w:type="dxa"/>
          </w:tcPr>
          <w:p w:rsidR="001A090A" w:rsidRPr="007D6E81" w:rsidRDefault="001A090A" w:rsidP="001A090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A090A" w:rsidRPr="007D6E81" w:rsidRDefault="001A090A" w:rsidP="002D7CE0">
            <w:pPr>
              <w:pStyle w:val="a5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Светлов, В. А.  Логика. Современный курс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В. А. Светлов. — 2-е изд., испр. и доп. — Москва : Издательство Юрайт, 2022. — 403 с. — (Высшее образование). — URL: </w:t>
            </w:r>
            <w:hyperlink r:id="rId103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https://urait.ru/bcode/492364</w:t>
              </w:r>
            </w:hyperlink>
          </w:p>
          <w:p w:rsidR="001A090A" w:rsidRPr="007D6E81" w:rsidRDefault="001A090A" w:rsidP="002D7CE0">
            <w:pPr>
              <w:pStyle w:val="a5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Ивин, А. А.  Логика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А. А. Ивин. — 4-е изд., испр. и доп. — Москва : Издательство Юрайт, 2022. — 387 с. — (Высшее образование). — URL: </w:t>
            </w:r>
            <w:hyperlink r:id="rId104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https://urait.ru/bcode/488782</w:t>
              </w:r>
            </w:hyperlink>
          </w:p>
          <w:p w:rsidR="001A090A" w:rsidRPr="007D6E81" w:rsidRDefault="001A090A" w:rsidP="002D7CE0">
            <w:pPr>
              <w:pStyle w:val="a5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Кожеурова, Н. С.  Логика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Н. С. Кожеурова. — 2-е изд., испр. и доп. — Москва : Издательство Юрайт, 2022. — 320 с. — (Высшее образование). — URL: </w:t>
            </w:r>
            <w:hyperlink r:id="rId105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https://urait.ru/bcode/488610</w:t>
              </w:r>
            </w:hyperlink>
          </w:p>
          <w:p w:rsidR="001A090A" w:rsidRPr="007D6E81" w:rsidRDefault="001A090A" w:rsidP="001A090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A090A" w:rsidRPr="007D6E81" w:rsidRDefault="001A090A" w:rsidP="002D7CE0">
            <w:pPr>
              <w:pStyle w:val="a5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Михайлов, К. А.  Логика. Практикум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К. А. Михайлов, В. В. Горбатов. — 3-</w:t>
            </w: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е изд., испр. и доп. — Москва : Издательство Юрайт, 2022. — 431 с. — (Высшее образование). — URL: </w:t>
            </w:r>
            <w:hyperlink r:id="rId106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https://urait.ru/bcode/488906</w:t>
              </w:r>
            </w:hyperlink>
          </w:p>
          <w:p w:rsidR="001A090A" w:rsidRPr="007D6E81" w:rsidRDefault="001A090A" w:rsidP="002D7CE0">
            <w:pPr>
              <w:pStyle w:val="a5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Михайлов, К. А.  Логика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К. А. Михайлов. — 3-е изд., испр. и доп. — Москва : Издательство Юрайт, 2022. — 467 с. — (Высшее образование). — URL: </w:t>
            </w:r>
            <w:hyperlink r:id="rId107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https://urait.ru/bcode/488824</w:t>
              </w:r>
            </w:hyperlink>
          </w:p>
          <w:p w:rsidR="001A090A" w:rsidRPr="007D6E81" w:rsidRDefault="001A090A" w:rsidP="002D7CE0">
            <w:pPr>
              <w:pStyle w:val="a5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Хоменко, И. В.  Логика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И. В. Хоменко.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192 с. — (Высшее образование). — URL: </w:t>
            </w:r>
            <w:hyperlink r:id="rId108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https://urait.ru/bcode/488714</w:t>
              </w:r>
            </w:hyperlink>
          </w:p>
        </w:tc>
      </w:tr>
      <w:tr w:rsidR="001A090A" w:rsidRPr="007D6E81" w:rsidTr="001A090A">
        <w:tc>
          <w:tcPr>
            <w:tcW w:w="3936" w:type="dxa"/>
          </w:tcPr>
          <w:p w:rsidR="001A090A" w:rsidRPr="007D6E81" w:rsidRDefault="001A090A" w:rsidP="001A09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Математический анализ</w:t>
            </w:r>
          </w:p>
        </w:tc>
        <w:tc>
          <w:tcPr>
            <w:tcW w:w="11765" w:type="dxa"/>
          </w:tcPr>
          <w:p w:rsidR="001A090A" w:rsidRPr="007D6E81" w:rsidRDefault="001A090A" w:rsidP="001A0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A090A" w:rsidRPr="007D6E81" w:rsidRDefault="001A090A" w:rsidP="002D7CE0">
            <w:pPr>
              <w:pStyle w:val="a5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Баврин, И. И.  Математический анализ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 / И. И. Баврин. — 2-е изд., испр. и доп. — Москва :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327 с. — (Бакалавр.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109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https://urait.ru/bcode/507814</w:t>
              </w:r>
            </w:hyperlink>
          </w:p>
          <w:p w:rsidR="001A090A" w:rsidRPr="007D6E81" w:rsidRDefault="001A090A" w:rsidP="002D7CE0">
            <w:pPr>
              <w:pStyle w:val="a5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Ильин, В. А.  Математический анализ в 2 ч. Часть 1 в 2 кн. Книга 1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Ильин, В. А. Садовничий, Б. Х. Сендов. — 4-е изд., перераб. и доп. — Москва : Издательство Юрайт, 2022. — 324 с. — (Высшее образование). — URL: </w:t>
            </w:r>
            <w:hyperlink r:id="rId110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https://urait.ru/bcode/491294</w:t>
              </w:r>
            </w:hyperlink>
          </w:p>
          <w:p w:rsidR="001A090A" w:rsidRPr="007D6E81" w:rsidRDefault="001A090A" w:rsidP="002D7CE0">
            <w:pPr>
              <w:pStyle w:val="a5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Ильин, В. А.  Математический анализ в 2 ч. Часть 1 в 2 кн. Книга 2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Ильин, В. А. Садовничий, Б. Х. Сендов. — 4-е изд., перераб. и доп. — Москва : Издательство Юрайт, 2022. — 315 с. — (Высшее образование). — URL: </w:t>
            </w:r>
            <w:hyperlink r:id="rId111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https://urait.ru/bcode/491295</w:t>
              </w:r>
            </w:hyperlink>
          </w:p>
          <w:p w:rsidR="001A090A" w:rsidRPr="007D6E81" w:rsidRDefault="001A090A" w:rsidP="001A0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A090A" w:rsidRPr="007D6E81" w:rsidRDefault="001A090A" w:rsidP="002D7CE0">
            <w:pPr>
              <w:pStyle w:val="a5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Никитин, А. А.  Математический анализ. Углубленный курс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А. Никитин, В. В. Фомичев. — 2-е изд., испр. и доп. — Москва : Издательство Юрайт, 2022. — 460 с. — (Высшее образование). — URL: </w:t>
            </w:r>
            <w:hyperlink r:id="rId112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https://urait.ru/bcode/489278</w:t>
              </w:r>
            </w:hyperlink>
          </w:p>
          <w:p w:rsidR="001A090A" w:rsidRPr="007D6E81" w:rsidRDefault="001A090A" w:rsidP="002D7CE0">
            <w:pPr>
              <w:pStyle w:val="a5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Кытманов, А. М.  Математический анализ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бакалавров / А. М. Кытманов.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 — 607 с. — (Бакалавр.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113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https://urait.ru/bcode/425244</w:t>
              </w:r>
            </w:hyperlink>
          </w:p>
          <w:p w:rsidR="001A090A" w:rsidRPr="007D6E81" w:rsidRDefault="001A090A" w:rsidP="002D7CE0">
            <w:pPr>
              <w:pStyle w:val="a5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Математический анализ. Сборник заданий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Логинова [и др.] ; под общей редакцией Е. Г. Плотниковой. — 2-е изд., испр. и доп. — Москва : Издательство Юрайт, 2022. — 206 с. — (Высшее образование). — URL: </w:t>
            </w:r>
            <w:hyperlink r:id="rId114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https://urait.ru/bcode/493329</w:t>
              </w:r>
            </w:hyperlink>
          </w:p>
          <w:p w:rsidR="001A090A" w:rsidRPr="007D6E81" w:rsidRDefault="001A090A" w:rsidP="002D7CE0">
            <w:pPr>
              <w:pStyle w:val="a5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Плотникова, Е. Г.  Математический анализ для экономического бакалавриата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Е. Г. Плотникова. 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274 с. — (Высшее образование). —URL: </w:t>
            </w:r>
            <w:hyperlink r:id="rId115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https://urait.ru/bcode/493359</w:t>
              </w:r>
            </w:hyperlink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090A" w:rsidRPr="007D6E81" w:rsidTr="001A090A">
        <w:tc>
          <w:tcPr>
            <w:tcW w:w="3936" w:type="dxa"/>
          </w:tcPr>
          <w:p w:rsidR="001A090A" w:rsidRPr="007D6E81" w:rsidRDefault="001A090A" w:rsidP="001A09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t>Правоведение</w:t>
            </w:r>
          </w:p>
        </w:tc>
        <w:tc>
          <w:tcPr>
            <w:tcW w:w="11765" w:type="dxa"/>
          </w:tcPr>
          <w:p w:rsidR="001A090A" w:rsidRPr="007D6E81" w:rsidRDefault="001A090A" w:rsidP="001A090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A090A" w:rsidRPr="007D6E81" w:rsidRDefault="001A090A" w:rsidP="002D7CE0">
            <w:pPr>
              <w:pStyle w:val="a5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Бялт, В. С.  Правоведение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С. Бялт. — 2-е изд., испр. и доп. — Москва : Издательство Юрайт, 2022. — 302 с. — (Высшее образование). — URL: </w:t>
            </w:r>
            <w:hyperlink r:id="rId116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https://urait.ru/bcode/492150</w:t>
              </w:r>
            </w:hyperlink>
          </w:p>
          <w:p w:rsidR="001A090A" w:rsidRPr="007D6E81" w:rsidRDefault="001A090A" w:rsidP="002D7CE0">
            <w:pPr>
              <w:pStyle w:val="a5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Волков, А. М.  Правоведение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М. Волков.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274 с. — (Высшее образование). — URL: </w:t>
            </w:r>
            <w:hyperlink r:id="rId117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https://urait.ru/bcode/494610</w:t>
              </w:r>
            </w:hyperlink>
          </w:p>
          <w:p w:rsidR="001A090A" w:rsidRPr="007D6E81" w:rsidRDefault="001A090A" w:rsidP="002D7CE0">
            <w:pPr>
              <w:pStyle w:val="a5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Белов [и др.] ; под редакцией В. А. Белова, Е. А. Абросимовой. — 4-е изд., перераб. и доп. — Москва : Издательство Юрайт, 2022. — 414 с. — (Высшее образование). — URL: </w:t>
            </w:r>
            <w:hyperlink r:id="rId118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https://urait.ru/bcode/493653</w:t>
              </w:r>
            </w:hyperlink>
          </w:p>
          <w:p w:rsidR="001A090A" w:rsidRPr="007D6E81" w:rsidRDefault="001A090A" w:rsidP="001A0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литература:</w:t>
            </w: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090A" w:rsidRPr="007D6E81" w:rsidRDefault="001A090A" w:rsidP="002D7CE0">
            <w:pPr>
              <w:pStyle w:val="a5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Братко, Т. Д.  Правоведение. Практикум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Д. Братко.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85 с. — (Высшее образование). — URL: </w:t>
            </w:r>
            <w:hyperlink r:id="rId119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https://urait.ru/bcode/482117</w:t>
              </w:r>
            </w:hyperlink>
          </w:p>
          <w:p w:rsidR="001A090A" w:rsidRPr="007D6E81" w:rsidRDefault="001A090A" w:rsidP="002D7CE0">
            <w:pPr>
              <w:pStyle w:val="a5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П. Анисимов, А. Я. Рыженков, А. Ю. Осетрова, О. В. Попова ; под редакцией А. Я. Рыженкова. — 5-е изд., перераб. и доп. — Москва : Издательство Юрайт, 2022. — 339 с. — (Высшее образование). — URL: </w:t>
            </w:r>
            <w:hyperlink r:id="rId120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https://urait.ru/bcode/488888</w:t>
              </w:r>
            </w:hyperlink>
          </w:p>
          <w:p w:rsidR="001A090A" w:rsidRPr="007D6E81" w:rsidRDefault="001A090A" w:rsidP="002D7CE0">
            <w:pPr>
              <w:pStyle w:val="a5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И. Некрасов [и др.] ; под редакцией С. И. Некрасова. — 4-е изд., перераб. и доп. — Москва : Издательство Юрайт, 2022. — 645 с. — (Высшее образование). — URL: </w:t>
            </w:r>
            <w:hyperlink r:id="rId121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https://urait.ru/bcode/488778</w:t>
              </w:r>
            </w:hyperlink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090A" w:rsidRPr="007D6E81" w:rsidTr="001A090A">
        <w:tc>
          <w:tcPr>
            <w:tcW w:w="3936" w:type="dxa"/>
          </w:tcPr>
          <w:p w:rsidR="001A090A" w:rsidRPr="007D6E81" w:rsidRDefault="001A090A" w:rsidP="001A09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Социальная активность молодежи в современном обществе</w:t>
            </w:r>
          </w:p>
        </w:tc>
        <w:tc>
          <w:tcPr>
            <w:tcW w:w="11765" w:type="dxa"/>
          </w:tcPr>
          <w:p w:rsidR="001A090A" w:rsidRPr="007D6E81" w:rsidRDefault="001A090A" w:rsidP="001A090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A090A" w:rsidRPr="007D6E81" w:rsidRDefault="001A090A" w:rsidP="0098316C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Социология молодежи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Р. В. Леньков [и др.] ; под редакцией Р. В. Ленькова. — 2-е изд., перераб. и доп. — Москва : Издательство Юрайт, 2022. — 357 с. — (Высшее образование). — URL: </w:t>
            </w:r>
            <w:hyperlink r:id="rId122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https://urait.ru/bcode/489136</w:t>
              </w:r>
            </w:hyperlink>
          </w:p>
          <w:p w:rsidR="001A090A" w:rsidRPr="007D6E81" w:rsidRDefault="001A090A" w:rsidP="0098316C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Ростовская, Т. К.  Семья в системе социальных институтов общества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К. Ростовская, О. В. Кучмаева. — 2-е изд., перераб. и доп. — Москва : Издательство Юрайт, 2022. — 299 с. — (Высшее образование). — URL: </w:t>
            </w:r>
            <w:hyperlink r:id="rId123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https://urait.ru/bcode/494976</w:t>
              </w:r>
            </w:hyperlink>
          </w:p>
          <w:p w:rsidR="001A090A" w:rsidRPr="007D6E81" w:rsidRDefault="001A090A" w:rsidP="0098316C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Шереги, Ф. Э.  Социология девиации. Наркоситуация в молодежной среде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Ф. Э. Шереги, А. Л. Арефьев. — 2-е изд., доп. — Москва : Издательство Юрайт, 2022. — 166 с. — (Высшее образование). — URL: </w:t>
            </w:r>
            <w:hyperlink r:id="rId124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https://urait.ru/bcode/493512</w:t>
              </w:r>
            </w:hyperlink>
          </w:p>
          <w:p w:rsidR="001A090A" w:rsidRPr="007D6E81" w:rsidRDefault="001A090A" w:rsidP="001A090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A090A" w:rsidRPr="007D6E81" w:rsidRDefault="001A090A" w:rsidP="0098316C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 и социальное партнерство в работе с молодежью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 / А. В. Пономарев [и др.] ; под общей редакцией А. В. Пономарева, Н. В. Поповой.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253 с. — (Актуальные монографии). — URL: </w:t>
            </w:r>
            <w:hyperlink r:id="rId125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https://urait.ru/bcode/496800</w:t>
              </w:r>
            </w:hyperlink>
          </w:p>
          <w:p w:rsidR="001A090A" w:rsidRPr="007D6E81" w:rsidRDefault="001A090A" w:rsidP="0098316C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Ростовская, Т. К.  Молодежная политика в современной России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К. Ростовская, Е. А. Князькова.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155 с. — (Высшее образование). — URL: </w:t>
            </w:r>
            <w:hyperlink r:id="rId126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https://urait.ru/bcode/497449</w:t>
              </w:r>
            </w:hyperlink>
          </w:p>
          <w:p w:rsidR="001A090A" w:rsidRPr="007D6E81" w:rsidRDefault="001A090A" w:rsidP="0098316C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Орлова, Э. А.  Практикум «Социокультурные проблемы молодежи»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Э. А. Орлова, А. В. Каменец, И. А. Урмина. — 2-е изд., испр. и доп. — Москва : Издательство Юрайт, 2022. — 177 с. — (Высшее образование). — URL: </w:t>
            </w:r>
            <w:hyperlink r:id="rId127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https://urait.ru/bcode/491012</w:t>
              </w:r>
            </w:hyperlink>
          </w:p>
        </w:tc>
      </w:tr>
      <w:tr w:rsidR="001A090A" w:rsidRPr="007D6E81" w:rsidTr="001A090A">
        <w:tc>
          <w:tcPr>
            <w:tcW w:w="3936" w:type="dxa"/>
          </w:tcPr>
          <w:p w:rsidR="001A090A" w:rsidRPr="007D6E81" w:rsidRDefault="001A090A" w:rsidP="001A09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t>Теория менеджмент</w:t>
            </w:r>
          </w:p>
        </w:tc>
        <w:tc>
          <w:tcPr>
            <w:tcW w:w="11765" w:type="dxa"/>
          </w:tcPr>
          <w:p w:rsidR="001A090A" w:rsidRPr="007D6E81" w:rsidRDefault="001A090A" w:rsidP="001A09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A090A" w:rsidRPr="007D6E81" w:rsidRDefault="001A090A" w:rsidP="002D7CE0">
            <w:pPr>
              <w:pStyle w:val="a5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Мардас, А. Н.  Теория менеджмента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Н. Мардас, О. А. Гуляева. — 2-е изд., испр. и доп. — Москва : Издательство Юрайт, 2022. — 307 с. — (Высшее образование). — URL: </w:t>
            </w:r>
            <w:hyperlink r:id="rId128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https://urait.ru/bcode/492204</w:t>
              </w:r>
            </w:hyperlink>
          </w:p>
          <w:p w:rsidR="001A090A" w:rsidRPr="007D6E81" w:rsidRDefault="001A090A" w:rsidP="002D7CE0">
            <w:pPr>
              <w:pStyle w:val="a5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Иванова, Т. Ю.  Теория менеджмента. Синергетический менеджмент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Ю. Иванова, Э. М. Коротков, В. И. Приходько. — 2-е изд., испр. и доп. — Москва : Издательство Юрайт, 2022. — 331 с. — (Высшее образование). — URL: </w:t>
            </w:r>
            <w:hyperlink r:id="rId129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https://urait.ru/bcode/490811</w:t>
              </w:r>
            </w:hyperlink>
          </w:p>
          <w:p w:rsidR="001A090A" w:rsidRPr="007D6E81" w:rsidRDefault="001A090A" w:rsidP="002D7CE0">
            <w:pPr>
              <w:pStyle w:val="a5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Теория менеджмента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 / В. Я. Афанасьев [и др.] ; </w:t>
            </w:r>
            <w:r w:rsidRPr="007D6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ответственный редактор В. Я. Афанасьев. — 2-е изд., перераб. и доп. — Москва :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665 с. — (Бакалавр.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130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https://urait.ru/bcode/508911</w:t>
              </w:r>
            </w:hyperlink>
          </w:p>
          <w:p w:rsidR="001A090A" w:rsidRPr="007D6E81" w:rsidRDefault="001A090A" w:rsidP="001A09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A090A" w:rsidRPr="007D6E81" w:rsidRDefault="001A090A" w:rsidP="002D7CE0">
            <w:pPr>
              <w:pStyle w:val="a5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Теория менеджмента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С. Леонтьева [и др.] ; под редакцией Л. С. Леонтьевой.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287 с. — (Высшее образование). — URL: </w:t>
            </w:r>
            <w:hyperlink r:id="rId131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https://urait.ru/bcode/508824</w:t>
              </w:r>
            </w:hyperlink>
          </w:p>
          <w:p w:rsidR="001A090A" w:rsidRPr="007D6E81" w:rsidRDefault="001A090A" w:rsidP="002D7CE0">
            <w:pPr>
              <w:pStyle w:val="a5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Титов, В. Н.  Теория и история менеджмента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Н. Титов, Г. Н. Суханова.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487 с. — (Высшее образование). — URL: </w:t>
            </w:r>
            <w:hyperlink r:id="rId132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https://urait.ru/bcode/490123</w:t>
              </w:r>
            </w:hyperlink>
          </w:p>
          <w:p w:rsidR="001A090A" w:rsidRPr="007D6E81" w:rsidRDefault="001A090A" w:rsidP="002D7CE0">
            <w:pPr>
              <w:pStyle w:val="a5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Коротков, Э. М.  Менеджмент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Э. М. Коротков. — 3-е изд., перераб. и доп. — Москва : Издательство Юрайт, 2022. — 566 с. — (Высшее образование). — URL: </w:t>
            </w:r>
            <w:hyperlink r:id="rId133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https://urait.ru/bcode/488680</w:t>
              </w:r>
            </w:hyperlink>
          </w:p>
        </w:tc>
      </w:tr>
      <w:tr w:rsidR="001A090A" w:rsidRPr="007D6E81" w:rsidTr="001A090A">
        <w:tc>
          <w:tcPr>
            <w:tcW w:w="3936" w:type="dxa"/>
          </w:tcPr>
          <w:p w:rsidR="001A090A" w:rsidRPr="007D6E81" w:rsidRDefault="001A090A" w:rsidP="001A090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Документационное обеспечение управления</w:t>
            </w:r>
          </w:p>
        </w:tc>
        <w:tc>
          <w:tcPr>
            <w:tcW w:w="11765" w:type="dxa"/>
          </w:tcPr>
          <w:p w:rsidR="001A090A" w:rsidRPr="007D6E81" w:rsidRDefault="001A090A" w:rsidP="001A090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1A090A" w:rsidRPr="007D6E81" w:rsidRDefault="001A090A" w:rsidP="002D7CE0">
            <w:pPr>
              <w:pStyle w:val="a5"/>
              <w:numPr>
                <w:ilvl w:val="0"/>
                <w:numId w:val="10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Доронина, Л. А.  Организация и технология документационного обеспечения управления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Л. А. Доронина, В. С. Иритикова. — Москва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233 с. — (Высшее образование). — URL: </w:t>
            </w:r>
            <w:hyperlink r:id="rId134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https://urait.ru/bcode/489555</w:t>
              </w:r>
            </w:hyperlink>
          </w:p>
          <w:p w:rsidR="001A090A" w:rsidRPr="007D6E81" w:rsidRDefault="001A090A" w:rsidP="002D7CE0">
            <w:pPr>
              <w:pStyle w:val="a5"/>
              <w:numPr>
                <w:ilvl w:val="0"/>
                <w:numId w:val="10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Кузнецов, И. Н.  Документационное обеспечение управления. Документооборот и делопроизводство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И. Н. Кузнецов. — 3-е изд., перераб. и доп. — Москва : Издательство Юрайт, 2022. — 461 с. — (Высшее образование). — URL: </w:t>
            </w:r>
            <w:hyperlink r:id="rId135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https://urait.ru/bcode/488697</w:t>
              </w:r>
            </w:hyperlink>
          </w:p>
          <w:p w:rsidR="001A090A" w:rsidRPr="007D6E81" w:rsidRDefault="001A090A" w:rsidP="002D7CE0">
            <w:pPr>
              <w:pStyle w:val="a5"/>
              <w:numPr>
                <w:ilvl w:val="0"/>
                <w:numId w:val="10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Шувалова, Н. Н.  Организация и технология документационного обеспечения управления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Н. Н. Шувалова. — 2-е изд., перераб. и доп. — Москва : Издательство Юрайт, 2022. — 265 с. — (Высшее образование). — URL: </w:t>
            </w:r>
            <w:hyperlink r:id="rId136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https://urait.ru/bcode/489984</w:t>
              </w:r>
            </w:hyperlink>
          </w:p>
          <w:p w:rsidR="001A090A" w:rsidRPr="007D6E81" w:rsidRDefault="001A090A" w:rsidP="001A090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1A090A" w:rsidRPr="007D6E81" w:rsidRDefault="001A090A" w:rsidP="002D7CE0">
            <w:pPr>
              <w:pStyle w:val="a5"/>
              <w:numPr>
                <w:ilvl w:val="0"/>
                <w:numId w:val="10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Грозова, О. С.  Делопроизводство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О. С. Грозова. — Москва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124 с. — (Высшее образование). — URL: </w:t>
            </w:r>
            <w:hyperlink r:id="rId137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https://urait.ru/bcode/492786</w:t>
              </w:r>
            </w:hyperlink>
          </w:p>
          <w:p w:rsidR="001A090A" w:rsidRPr="007D6E81" w:rsidRDefault="001A090A" w:rsidP="002D7CE0">
            <w:pPr>
              <w:pStyle w:val="a5"/>
              <w:numPr>
                <w:ilvl w:val="0"/>
                <w:numId w:val="10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Корнеев, И. К.  Документирование управленческой деятельности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И. К. Корнеев, А. В. Пшенко, В. А. Машурцев. — 2-е изд., перераб. и доп. — Москва : Издательство Юрайт, 2022. — 384 с. — (Высшее образование). — URL: https://urait.ru/bcode/489430 </w:t>
            </w:r>
          </w:p>
          <w:p w:rsidR="001A090A" w:rsidRPr="007D6E81" w:rsidRDefault="001A090A" w:rsidP="002D7CE0">
            <w:pPr>
              <w:pStyle w:val="a5"/>
              <w:numPr>
                <w:ilvl w:val="0"/>
                <w:numId w:val="10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Кузнецов, И. Н.  Документационное обеспечение управления персоналом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И. Н. Кузнецов. — 2-е изд. — Москва : Издательство Юрайт, 2022. — 393 с. — (Высшее образование). — URL: </w:t>
            </w:r>
            <w:hyperlink r:id="rId138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https://urait.ru/bcode/489305</w:t>
              </w:r>
            </w:hyperlink>
          </w:p>
        </w:tc>
      </w:tr>
      <w:tr w:rsidR="001A090A" w:rsidRPr="007D6E81" w:rsidTr="001A090A">
        <w:tc>
          <w:tcPr>
            <w:tcW w:w="3936" w:type="dxa"/>
          </w:tcPr>
          <w:p w:rsidR="001A090A" w:rsidRPr="007D6E81" w:rsidRDefault="001A090A" w:rsidP="001A09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t>Принципы и методы исследований и принятия решений</w:t>
            </w:r>
          </w:p>
        </w:tc>
        <w:tc>
          <w:tcPr>
            <w:tcW w:w="11765" w:type="dxa"/>
          </w:tcPr>
          <w:p w:rsidR="001A090A" w:rsidRPr="007D6E81" w:rsidRDefault="001A090A" w:rsidP="001A090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A090A" w:rsidRPr="007D6E81" w:rsidRDefault="001A090A" w:rsidP="002D7CE0">
            <w:pPr>
              <w:pStyle w:val="a5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Бусов, В. И.  Управленческие решения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И. Бусов.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254 с. — (Высшее образование). — URL: </w:t>
            </w:r>
            <w:hyperlink r:id="rId139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https://urait.ru/bcode/488770</w:t>
              </w:r>
            </w:hyperlink>
          </w:p>
          <w:p w:rsidR="001A090A" w:rsidRPr="007D6E81" w:rsidRDefault="001A090A" w:rsidP="002D7CE0">
            <w:pPr>
              <w:pStyle w:val="a5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Методы принятия управленческих решений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П. В. Иванов [и др.] ; под редакцией П. В. Иванова. — 2-е изд., испр. и доп. — Москва : Издательство Юрайт, 2022. — 276 с. — (Высшее образование). — URL: </w:t>
            </w:r>
            <w:hyperlink r:id="rId140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https://urait.ru/bcode/494754</w:t>
              </w:r>
            </w:hyperlink>
          </w:p>
          <w:p w:rsidR="001A090A" w:rsidRPr="007D6E81" w:rsidRDefault="001A090A" w:rsidP="002D7CE0">
            <w:pPr>
              <w:pStyle w:val="a5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Северцев, Н. А.  Исследование операций: принципы принятия решений и обеспечение безопасности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А. Северцев, А. Н. Катулев ; под редакцией П. С. Краснощекова. — 2-е изд., перераб. и доп. — Москва : Издательство Юрайт, 2022. — 319 с. — (Высшее образование). — URL: </w:t>
            </w:r>
            <w:hyperlink r:id="rId141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https://urait.ru/bcode/493203</w:t>
              </w:r>
            </w:hyperlink>
          </w:p>
          <w:p w:rsidR="001A090A" w:rsidRPr="007D6E81" w:rsidRDefault="001A090A" w:rsidP="001A090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A090A" w:rsidRPr="007D6E81" w:rsidRDefault="001A090A" w:rsidP="002D7CE0">
            <w:pPr>
              <w:pStyle w:val="a5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Крылатков, П. П.  Исследование систем управления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П. П. Крылатков, Е. Ю. Кузнецова, С. И. Фоминых.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127 с. — (Высшее образование). — URL: </w:t>
            </w:r>
            <w:hyperlink r:id="rId142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https://urait.ru/bcode/493459</w:t>
              </w:r>
            </w:hyperlink>
          </w:p>
          <w:p w:rsidR="001A090A" w:rsidRPr="007D6E81" w:rsidRDefault="001A090A" w:rsidP="002D7CE0">
            <w:pPr>
              <w:pStyle w:val="a5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Филинов-Чернышев, Н. Б.  Разработка и принятие управленческих решений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Б. Филинов-Чернышев. — 2-е изд., испр. и доп. — Москва : Издательство Юрайт, 2022. — 324 с. — (Высшее образование). — URL: </w:t>
            </w:r>
            <w:hyperlink r:id="rId143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https://urait.ru/bcode/490235</w:t>
              </w:r>
            </w:hyperlink>
          </w:p>
          <w:p w:rsidR="001A090A" w:rsidRPr="007D6E81" w:rsidRDefault="001A090A" w:rsidP="002D7CE0">
            <w:pPr>
              <w:pStyle w:val="a5"/>
              <w:numPr>
                <w:ilvl w:val="0"/>
                <w:numId w:val="9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Мкртычян, Г. А.  Принятие управленческих решений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Г. А. Мкртычян, Н. Г. Шубнякова. 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140 с. — (Высшее образование). — URL: </w:t>
            </w:r>
            <w:hyperlink r:id="rId144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https://urait.ru/bcode/496724</w:t>
              </w:r>
            </w:hyperlink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090A" w:rsidRPr="007D6E81" w:rsidTr="001A090A">
        <w:tc>
          <w:tcPr>
            <w:tcW w:w="3936" w:type="dxa"/>
          </w:tcPr>
          <w:p w:rsidR="001A090A" w:rsidRPr="007D6E81" w:rsidRDefault="001A090A" w:rsidP="001A09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Статистика</w:t>
            </w:r>
          </w:p>
        </w:tc>
        <w:tc>
          <w:tcPr>
            <w:tcW w:w="11765" w:type="dxa"/>
          </w:tcPr>
          <w:p w:rsidR="001A090A" w:rsidRPr="007D6E81" w:rsidRDefault="001A090A" w:rsidP="001A0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A090A" w:rsidRPr="007D6E81" w:rsidRDefault="001A090A" w:rsidP="002D7CE0">
            <w:pPr>
              <w:pStyle w:val="a5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И. Елисеева [и др.] ; ответственный редактор И. И. Елисеева. — 6-е изд., перераб. и доп. — Москва : Издательство Юрайт, 2022. — 619 с. — (Высшее образование). — URL: </w:t>
            </w:r>
            <w:hyperlink r:id="rId145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https://urait.ru/bcode/487458</w:t>
              </w:r>
            </w:hyperlink>
          </w:p>
          <w:p w:rsidR="001A090A" w:rsidRPr="007D6E81" w:rsidRDefault="001A090A" w:rsidP="002D7CE0">
            <w:pPr>
              <w:pStyle w:val="a5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Дудин, М. Н.  Статистика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Н. Дудин, Н. В. Лясников, М. Л. Лезина.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374 с. — (Высшее образование). — URL: </w:t>
            </w:r>
            <w:hyperlink r:id="rId146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https://urait.ru/bcode/490318</w:t>
              </w:r>
            </w:hyperlink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090A" w:rsidRPr="007D6E81" w:rsidRDefault="001A090A" w:rsidP="002D7CE0">
            <w:pPr>
              <w:pStyle w:val="a5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Долгова, В. Н.  Статистика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 / В. Н. Долгова, Т. Ю. Медведева. — 2-е изд., перераб. и доп. — Москва :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626 с. — (Бакалавр.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147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https://urait.ru/bcode/502858</w:t>
              </w:r>
            </w:hyperlink>
          </w:p>
          <w:p w:rsidR="001A090A" w:rsidRPr="007D6E81" w:rsidRDefault="001A090A" w:rsidP="001A090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A090A" w:rsidRPr="007D6E81" w:rsidRDefault="001A090A" w:rsidP="002D7CE0">
            <w:pPr>
              <w:pStyle w:val="a5"/>
              <w:numPr>
                <w:ilvl w:val="0"/>
                <w:numId w:val="9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Статистика. В 2 ч. Часть 1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С. Мхитарян [и др.] ; под редакцией В. С. Мхитаряна. — 2-е изд., перераб. и доп. — Москва : Издательство Юрайт, 2022. — 249 с. — (Высшее образование). — URL: </w:t>
            </w:r>
            <w:hyperlink r:id="rId148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https://urait.ru/bcode/494854</w:t>
              </w:r>
            </w:hyperlink>
          </w:p>
          <w:p w:rsidR="001A090A" w:rsidRPr="007D6E81" w:rsidRDefault="001A090A" w:rsidP="002D7CE0">
            <w:pPr>
              <w:pStyle w:val="a5"/>
              <w:numPr>
                <w:ilvl w:val="0"/>
                <w:numId w:val="9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Статистика. В 2 ч. Часть 2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В. С. Мхитарян, Т. Н. Агапова, С. Д. Ильенкова, А. Е. Суринов ; под редакцией В. С. Мхитаряна. — 2-е изд., перераб. и доп. — Москва : Издательство Юрайт, 2022. — 270 с. — (Высшее образование). — URL: </w:t>
            </w:r>
            <w:hyperlink r:id="rId149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https://urait.ru/bcode/494855</w:t>
              </w:r>
            </w:hyperlink>
          </w:p>
          <w:p w:rsidR="001A090A" w:rsidRPr="007D6E81" w:rsidRDefault="001A090A" w:rsidP="002D7CE0">
            <w:pPr>
              <w:pStyle w:val="a5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Статистика. Практикум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 / И. И. Елисеева [и др.] ; под редакцией И. И. Елисеевой.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514 с. — (Бакалавр.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  — URL: </w:t>
            </w:r>
            <w:hyperlink r:id="rId150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https://urait.ru/bcode/508916</w:t>
              </w:r>
            </w:hyperlink>
          </w:p>
        </w:tc>
      </w:tr>
      <w:tr w:rsidR="001A090A" w:rsidRPr="007D6E81" w:rsidTr="001A090A">
        <w:tc>
          <w:tcPr>
            <w:tcW w:w="3936" w:type="dxa"/>
          </w:tcPr>
          <w:p w:rsidR="001A090A" w:rsidRPr="007D6E81" w:rsidRDefault="001A090A" w:rsidP="001A090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Управление персоналом организации</w:t>
            </w:r>
          </w:p>
        </w:tc>
        <w:tc>
          <w:tcPr>
            <w:tcW w:w="11765" w:type="dxa"/>
          </w:tcPr>
          <w:p w:rsidR="001A090A" w:rsidRPr="007D6E81" w:rsidRDefault="001A090A" w:rsidP="001A090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1A090A" w:rsidRPr="007D6E81" w:rsidRDefault="001A090A" w:rsidP="002D7CE0">
            <w:pPr>
              <w:pStyle w:val="a5"/>
              <w:numPr>
                <w:ilvl w:val="0"/>
                <w:numId w:val="10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Анисимов, А. Ю.  Управление персоналом организации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А. Ю. Анисимов, О. А. Пятаева, Е. П. Грабская. — Москва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278 с. — (Высшее </w:t>
            </w: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образование). — URL: </w:t>
            </w:r>
            <w:hyperlink r:id="rId151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https://urait.ru/bcode/496849</w:t>
              </w:r>
            </w:hyperlink>
          </w:p>
          <w:p w:rsidR="001A090A" w:rsidRPr="007D6E81" w:rsidRDefault="001A090A" w:rsidP="002D7CE0">
            <w:pPr>
              <w:pStyle w:val="a5"/>
              <w:numPr>
                <w:ilvl w:val="0"/>
                <w:numId w:val="104"/>
              </w:numPr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Маслова, В. М.  Управление персоналом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В. М. Маслова. — 4-е изд., перераб. и доп. — Москва : Издательство Юрайт, 2022. — 431 с. — (Высшее образование). — URL: </w:t>
            </w:r>
            <w:hyperlink r:id="rId152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https://urait.ru/bcode/488711</w:t>
              </w:r>
            </w:hyperlink>
          </w:p>
          <w:p w:rsidR="001A090A" w:rsidRPr="007D6E81" w:rsidRDefault="001A090A" w:rsidP="002D7CE0">
            <w:pPr>
              <w:pStyle w:val="a5"/>
              <w:numPr>
                <w:ilvl w:val="0"/>
                <w:numId w:val="10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Пугачев, В. П.  Управление персоналом организации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П. Пугачев. — 2-е изд., испр. и доп. — Москва : Издательство Юрайт, 2022. — 402 с. — (Высшее образование). — URL: </w:t>
            </w:r>
            <w:hyperlink r:id="rId153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https://urait.ru/bcode/493784</w:t>
              </w:r>
            </w:hyperlink>
          </w:p>
          <w:p w:rsidR="001A090A" w:rsidRPr="007D6E81" w:rsidRDefault="001A090A" w:rsidP="001A090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1A090A" w:rsidRPr="007D6E81" w:rsidRDefault="001A090A" w:rsidP="002D7CE0">
            <w:pPr>
              <w:pStyle w:val="a5"/>
              <w:numPr>
                <w:ilvl w:val="0"/>
                <w:numId w:val="1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персоналом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А. Литвинюк [и др.] ; под редакцией А. А. Литвинюка. — 3-е изд., перераб. и доп. — Москва : Издательство Юрайт, 2022. — 461 с. — (Высшее образование). — URL: </w:t>
            </w:r>
            <w:hyperlink r:id="rId154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https://urait.ru/bcode/488852</w:t>
              </w:r>
            </w:hyperlink>
          </w:p>
          <w:p w:rsidR="001A090A" w:rsidRPr="007D6E81" w:rsidRDefault="001A090A" w:rsidP="002D7CE0">
            <w:pPr>
              <w:pStyle w:val="a5"/>
              <w:numPr>
                <w:ilvl w:val="0"/>
                <w:numId w:val="1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Исаева, О. М.  Управление человеческими ресурсами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М. Исаева, Е. А. Припорова. — 2-е изд. — Москва : Издательство Юрайт, 2022. — 178 с. — (Высшее образование). — URL: </w:t>
            </w:r>
            <w:hyperlink r:id="rId155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https://urait.ru/bcode/490178</w:t>
              </w:r>
            </w:hyperlink>
          </w:p>
          <w:p w:rsidR="001A090A" w:rsidRPr="007D6E81" w:rsidRDefault="001A090A" w:rsidP="002D7CE0">
            <w:pPr>
              <w:pStyle w:val="a5"/>
              <w:numPr>
                <w:ilvl w:val="0"/>
                <w:numId w:val="1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Одегов, Ю. Г.  Управление персоналом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Ю. Г. Одегов, Г. Г. Руденко. — 2-е изд., перераб. и доп. — Москва : Издательство Юрайт, 2022. — 467 с. — (Высшее образование). — URL: </w:t>
            </w:r>
            <w:hyperlink r:id="rId156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https://urait.ru/bcode/488798</w:t>
              </w:r>
            </w:hyperlink>
          </w:p>
          <w:p w:rsidR="001A090A" w:rsidRPr="007D6E81" w:rsidRDefault="001A090A" w:rsidP="002D7CE0">
            <w:pPr>
              <w:pStyle w:val="a5"/>
              <w:numPr>
                <w:ilvl w:val="0"/>
                <w:numId w:val="1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Горелов, Н. А.  Управление человеческими ресурсами: современный подход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Н. А. Горелов, Д. В. Круглов, О. Н. Мельников ; под редакцией Н. А. Горелова. — Москва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270 с. — (Высшее образование). — URL: </w:t>
            </w:r>
            <w:hyperlink r:id="rId157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https://urait.ru/bcode/490237</w:t>
              </w:r>
            </w:hyperlink>
          </w:p>
        </w:tc>
      </w:tr>
      <w:tr w:rsidR="001A090A" w:rsidRPr="007D6E81" w:rsidTr="001A090A">
        <w:tc>
          <w:tcPr>
            <w:tcW w:w="3936" w:type="dxa"/>
          </w:tcPr>
          <w:p w:rsidR="001A090A" w:rsidRPr="007D6E81" w:rsidRDefault="001A090A" w:rsidP="001A09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Философия</w:t>
            </w:r>
          </w:p>
        </w:tc>
        <w:tc>
          <w:tcPr>
            <w:tcW w:w="11765" w:type="dxa"/>
          </w:tcPr>
          <w:p w:rsidR="001A090A" w:rsidRPr="007D6E81" w:rsidRDefault="001A090A" w:rsidP="001A09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A090A" w:rsidRPr="007D6E81" w:rsidRDefault="001A090A" w:rsidP="002D7CE0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Митрошенков, О. А.  Философия в 2 ч. Часть 1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А. Митрошенков, В. П. Ляшенко, Г. И. Рузавин ; под редакцией О. А. Митрошенкова. — 2-е изд., доп. — Москва : Издательство Юрайт, 2022. — 275 с. — (Высшее образование). — URL: </w:t>
            </w:r>
            <w:hyperlink r:id="rId158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https://urait.ru/bcode/493378</w:t>
              </w:r>
            </w:hyperlink>
          </w:p>
          <w:p w:rsidR="001A090A" w:rsidRPr="007D6E81" w:rsidRDefault="001A090A" w:rsidP="002D7CE0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Митрошенков, О. А.  Философия в 2 ч. Часть 2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А. Митрошенков, В. П. Ляшенко, Г. И. Рузавин ; под редакцией О. А. Митрошенкова. — 2-е изд., доп. — Москва : Издательство Юрайт, 2022. — 296 с. — (Высшее образование). — URL: </w:t>
            </w:r>
            <w:hyperlink r:id="rId159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https://urait.ru/bcode/494760</w:t>
              </w:r>
            </w:hyperlink>
          </w:p>
          <w:p w:rsidR="001A090A" w:rsidRPr="007D6E81" w:rsidRDefault="001A090A" w:rsidP="002D7CE0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Кочеров, С. Н.  Философия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Н. Кочеров, Л. П. Сидорова. — 3-е изд., испр. и доп. — Москва : Издательство Юрайт, 2022. — 177 с. — (Высшее образование). — URL: </w:t>
            </w:r>
            <w:hyperlink r:id="rId160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https://urait.ru/bcode/491452</w:t>
              </w:r>
            </w:hyperlink>
          </w:p>
          <w:p w:rsidR="001A090A" w:rsidRPr="007D6E81" w:rsidRDefault="001A090A" w:rsidP="001A090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1A090A" w:rsidRPr="007D6E81" w:rsidRDefault="001A090A" w:rsidP="002D7CE0">
            <w:pPr>
              <w:pStyle w:val="a5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Шаповалов, В. Ф.  Философия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Ф. Шаповалов. — 3-е изд., испр. и доп. — Москва : Издательство Юрайт, 2022. — 596 с. — (Высшее образование). — URL: </w:t>
            </w:r>
            <w:hyperlink r:id="rId161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https://urait.ru/bcode/495158</w:t>
              </w:r>
            </w:hyperlink>
          </w:p>
          <w:p w:rsidR="001A090A" w:rsidRPr="007D6E81" w:rsidRDefault="001A090A" w:rsidP="002D7CE0">
            <w:pPr>
              <w:pStyle w:val="a5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Крюков, В. В.  Философия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Крюков. — 4-е изд., испр. и доп. — Москва : Издательство Юрайт, 2022. — 182 с. — (Высшее образование). — URL: </w:t>
            </w:r>
            <w:hyperlink r:id="rId162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https://urait.ru/bcode/492270</w:t>
              </w:r>
            </w:hyperlink>
          </w:p>
          <w:p w:rsidR="001A090A" w:rsidRPr="007D6E81" w:rsidRDefault="001A090A" w:rsidP="002D7CE0">
            <w:pPr>
              <w:pStyle w:val="a5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Бранская, Е. В.  Философия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В. Бранская, М. И. Панфилова. — 2-е изд., </w:t>
            </w:r>
            <w:r w:rsidRPr="007D6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перераб. и доп. — Москва : Издательство Юрайт, 2022. — 184 с. — (Высшее образование). — URL: </w:t>
            </w:r>
            <w:hyperlink r:id="rId163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https://urait.ru/bcode/493654</w:t>
              </w:r>
            </w:hyperlink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090A" w:rsidRPr="007D6E81" w:rsidTr="001A090A">
        <w:trPr>
          <w:trHeight w:val="855"/>
        </w:trPr>
        <w:tc>
          <w:tcPr>
            <w:tcW w:w="3936" w:type="dxa"/>
          </w:tcPr>
          <w:p w:rsidR="001A090A" w:rsidRPr="007D6E81" w:rsidRDefault="001A090A" w:rsidP="001A09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Учет и анализ (финансовый учет, управленческий учет, финансовый анализ)</w:t>
            </w:r>
          </w:p>
        </w:tc>
        <w:tc>
          <w:tcPr>
            <w:tcW w:w="11765" w:type="dxa"/>
          </w:tcPr>
          <w:p w:rsidR="001A090A" w:rsidRPr="007D6E81" w:rsidRDefault="001A090A" w:rsidP="001A090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A090A" w:rsidRPr="007D6E81" w:rsidRDefault="001A090A" w:rsidP="002D7CE0">
            <w:pPr>
              <w:pStyle w:val="a5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Финансовый анализ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Ю. Евстафьева [и др.] ; под общей редакцией И. Ю. Евстафьевой, В. А. Черненко.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337 с. — (Высшее образование). — URL: </w:t>
            </w:r>
            <w:hyperlink r:id="rId164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https://urait.ru/bcode/489494</w:t>
              </w:r>
            </w:hyperlink>
          </w:p>
          <w:p w:rsidR="001A090A" w:rsidRPr="007D6E81" w:rsidRDefault="001A090A" w:rsidP="002D7CE0">
            <w:pPr>
              <w:pStyle w:val="a5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Управленческий учет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Л. Островская, М. А. Осипов, А. Е. Карлик, Е. Б. Абдалова. — 2-е изд., испр. и доп. — Москва : Издательство Юрайт, 2022. — 435 с. — (Высшее образование). — URL: </w:t>
            </w:r>
            <w:hyperlink r:id="rId165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https://urait.ru/bcode/489107</w:t>
              </w:r>
            </w:hyperlink>
          </w:p>
          <w:p w:rsidR="001A090A" w:rsidRPr="007D6E81" w:rsidRDefault="001A090A" w:rsidP="002D7CE0">
            <w:pPr>
              <w:pStyle w:val="a5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Дмитриева, И. М.  Бухгалтерский учет и анализ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В. Захаров, О. Н. Тарасова ; под редакцией И. М. Дмитриевой. — 2-е изд., испр. и доп. — Москва : Издательство Юрайт, 2022. — 416 с. — (Высшее образование). — URL: </w:t>
            </w:r>
            <w:hyperlink r:id="rId166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https://urait.ru/bcode/497661</w:t>
              </w:r>
            </w:hyperlink>
          </w:p>
          <w:p w:rsidR="001A090A" w:rsidRPr="007D6E81" w:rsidRDefault="001A090A" w:rsidP="001A090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A090A" w:rsidRPr="007D6E81" w:rsidRDefault="001A090A" w:rsidP="002D7CE0">
            <w:pPr>
              <w:pStyle w:val="a5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Казакова, Н. А.  Финансовый анализ в 2 ч. Часть 1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А. Казакова. — 2-е изд., перераб. и доп. — Москва : Издательство Юрайт, 2022. — 297 с. — (Высшее образование). — URL: </w:t>
            </w:r>
            <w:hyperlink r:id="rId167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https://urait.ru/bcode/494713</w:t>
              </w:r>
            </w:hyperlink>
          </w:p>
          <w:p w:rsidR="001A090A" w:rsidRPr="007D6E81" w:rsidRDefault="001A090A" w:rsidP="002D7CE0">
            <w:pPr>
              <w:pStyle w:val="a5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Казакова, Н. А.  Финансовый анализ в 2 ч. Часть 2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А. Казакова. — 2-е изд., перераб. и доп. — Москва : Издательство Юрайт, 2022. — 209 с. — (Высшее образование). — URL: </w:t>
            </w:r>
            <w:hyperlink r:id="rId168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https://urait.ru/bcode/494714</w:t>
              </w:r>
            </w:hyperlink>
          </w:p>
          <w:p w:rsidR="001A090A" w:rsidRPr="007D6E81" w:rsidRDefault="001A090A" w:rsidP="002D7CE0">
            <w:pPr>
              <w:pStyle w:val="a5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Каверина, О. Д.  Управленческий учет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Д. Каверина. — 3-е изд., перераб. и доп. — Москва : Издательство Юрайт, 2022. — 389 с. — (Высшее образование). — URL: </w:t>
            </w:r>
            <w:hyperlink r:id="rId169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https://urait.ru/bcode/508089</w:t>
              </w:r>
            </w:hyperlink>
          </w:p>
          <w:p w:rsidR="001A090A" w:rsidRPr="007D6E81" w:rsidRDefault="001A090A" w:rsidP="002D7CE0">
            <w:pPr>
              <w:pStyle w:val="a5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Алексеева, Г. И.  Бухгалтерский финансовый учет. Отдельные виды обязательств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Г. И. Алексеева. — 2-е изд., перераб. и доп. — Москва : Издательство Юрайт, 2022. — 238 с. — (Высшее образование). — URL: </w:t>
            </w:r>
            <w:hyperlink r:id="rId170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https://urait.ru/bcode/489466</w:t>
              </w:r>
            </w:hyperlink>
          </w:p>
          <w:p w:rsidR="001A090A" w:rsidRPr="007D6E81" w:rsidRDefault="001A090A" w:rsidP="002D7CE0">
            <w:pPr>
              <w:pStyle w:val="a5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Бухгалтерский финансовый учет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В. Бухарева [и др.] ; под редакцией И. М. Дмитриевой, В. Б. Малицкой, Ю. К. Харакоз. — 5-е изд., перераб. и доп. — Москва : Издательство Юрайт, 2022. — 528 с. — (Высшее образование). — URL: </w:t>
            </w:r>
            <w:hyperlink r:id="rId171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https://urait.ru/bcode/495722</w:t>
              </w:r>
            </w:hyperlink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090A" w:rsidRPr="007D6E81" w:rsidTr="001A090A">
        <w:tc>
          <w:tcPr>
            <w:tcW w:w="3936" w:type="dxa"/>
          </w:tcPr>
          <w:p w:rsidR="001A090A" w:rsidRPr="007D6E81" w:rsidRDefault="001A090A" w:rsidP="001A09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 предприятий (организаций)</w:t>
            </w:r>
          </w:p>
        </w:tc>
        <w:tc>
          <w:tcPr>
            <w:tcW w:w="11765" w:type="dxa"/>
          </w:tcPr>
          <w:p w:rsidR="001A090A" w:rsidRPr="007D6E81" w:rsidRDefault="001A090A" w:rsidP="001A09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A090A" w:rsidRPr="007D6E81" w:rsidRDefault="001A090A" w:rsidP="002D7CE0">
            <w:pPr>
              <w:pStyle w:val="a5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Коршунов, В. В.  Экономика организации (предприятия)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В. Коршунов. — 5-е изд., перераб. и доп. — Москва : Издательство Юрайт, 2022. — 347 с. — (Высшее образование). — URL: </w:t>
            </w:r>
            <w:hyperlink r:id="rId172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https://urait.ru/bcode/488817</w:t>
              </w:r>
            </w:hyperlink>
          </w:p>
          <w:p w:rsidR="001A090A" w:rsidRPr="007D6E81" w:rsidRDefault="001A090A" w:rsidP="002D7CE0">
            <w:pPr>
              <w:pStyle w:val="a5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Экономика предприятия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В. Колышкин [и др.] ; под редакцией А. В. Колышкина, С. А. Смирнова.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479 с. — (Высшее образование). — URL: </w:t>
            </w:r>
            <w:hyperlink r:id="rId173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https://urait.ru/bcode/489313</w:t>
              </w:r>
            </w:hyperlink>
          </w:p>
          <w:p w:rsidR="001A090A" w:rsidRPr="007D6E81" w:rsidRDefault="001A090A" w:rsidP="002D7CE0">
            <w:pPr>
              <w:pStyle w:val="a5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Чалдаева, Л. А.  Экономика предприятия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А. Чалдаева. — 5-е изд., перераб. и доп. — Москва : Издательство Юрайт, 2022. — 435 с. — (Высшее образование). — URL: </w:t>
            </w:r>
            <w:hyperlink r:id="rId174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https://urait.ru/bcode/488694</w:t>
              </w:r>
            </w:hyperlink>
          </w:p>
          <w:p w:rsidR="001A090A" w:rsidRPr="007D6E81" w:rsidRDefault="001A090A" w:rsidP="002D7CE0">
            <w:pPr>
              <w:pStyle w:val="a5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Экономика предприятия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Н. Клочкова, В. И. Кузнецов, Т. Е. Платонова, Е. С. Дарда ; под редакцией Е. Н. Клочковой. — 2-е изд., перераб. и доп. — Москва : Издательство Юрайт, 2022. — 382 с. — (Высшее образование). — URL: </w:t>
            </w:r>
            <w:hyperlink r:id="rId175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https://urait.ru/bcode/489049</w:t>
              </w:r>
            </w:hyperlink>
          </w:p>
          <w:p w:rsidR="001A090A" w:rsidRPr="007D6E81" w:rsidRDefault="001A090A" w:rsidP="001A09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A090A" w:rsidRPr="007D6E81" w:rsidRDefault="001A090A" w:rsidP="002D7CE0">
            <w:pPr>
              <w:pStyle w:val="a5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Экономика предприятия. Практикум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С. П. Кирильчук [и др.] ; под общей редакцией С. П. Кирильчук.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517 с. — (Высшее образование). — URL: </w:t>
            </w:r>
            <w:hyperlink r:id="rId176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https://urait.ru/bcode/498946</w:t>
              </w:r>
            </w:hyperlink>
          </w:p>
          <w:p w:rsidR="001A090A" w:rsidRPr="007D6E81" w:rsidRDefault="001A090A" w:rsidP="002D7CE0">
            <w:pPr>
              <w:pStyle w:val="a5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Экономика предприятий агропромышленного комплекса. Практикум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Р. Г. Ахметов [и др.] ; под общей редакцией Р. Г. Ахметова.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270 с. — (Высшее образование). — URL: </w:t>
            </w:r>
            <w:hyperlink r:id="rId177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https://urait.ru/bcode/489384</w:t>
              </w:r>
            </w:hyperlink>
          </w:p>
          <w:p w:rsidR="001A090A" w:rsidRPr="007D6E81" w:rsidRDefault="001A090A" w:rsidP="002D7CE0">
            <w:pPr>
              <w:pStyle w:val="a5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Экономика предприятия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П. Кирильчук [и др.] ; под общей редакцией С. П. Кирильчук.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417 с. — (Высшее образование). — URL: </w:t>
            </w:r>
            <w:hyperlink r:id="rId178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https://urait.ru/bcode/498932</w:t>
              </w:r>
            </w:hyperlink>
          </w:p>
          <w:p w:rsidR="001A090A" w:rsidRPr="007D6E81" w:rsidRDefault="001A090A" w:rsidP="002D7CE0">
            <w:pPr>
              <w:pStyle w:val="a5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Экономика организации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А. Чалдаева [и др.] ; под редакцией Л. А. Чалдаевой, А. В. Шарковой. — 3-е изд., перераб. и доп. — Москва : Издательство Юрайт, 2022. — 344 с. — (Высшее образование). — URL: </w:t>
            </w:r>
            <w:hyperlink r:id="rId179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https://urait.ru/bcode/489774</w:t>
              </w:r>
            </w:hyperlink>
          </w:p>
        </w:tc>
      </w:tr>
      <w:tr w:rsidR="001A090A" w:rsidRPr="007D6E81" w:rsidTr="001A090A">
        <w:tc>
          <w:tcPr>
            <w:tcW w:w="3936" w:type="dxa"/>
          </w:tcPr>
          <w:p w:rsidR="001A090A" w:rsidRPr="007D6E81" w:rsidRDefault="001A090A" w:rsidP="001A09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Маркетинг</w:t>
            </w:r>
          </w:p>
        </w:tc>
        <w:tc>
          <w:tcPr>
            <w:tcW w:w="11765" w:type="dxa"/>
          </w:tcPr>
          <w:p w:rsidR="001A090A" w:rsidRPr="007D6E81" w:rsidRDefault="001A090A" w:rsidP="001A09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A090A" w:rsidRPr="007D6E81" w:rsidRDefault="001A090A" w:rsidP="002D7CE0">
            <w:pPr>
              <w:pStyle w:val="a5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Маркетинг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А. Лукичёва [и др.] ; под редакцией Т. А. Лукичёвой, Н. Н. Молчанова.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370 с. — (Высшее образование). — URL: </w:t>
            </w:r>
            <w:hyperlink r:id="rId180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https://urait.ru/bcode/489171</w:t>
              </w:r>
            </w:hyperlink>
          </w:p>
          <w:p w:rsidR="001A090A" w:rsidRPr="007D6E81" w:rsidRDefault="001A090A" w:rsidP="002D7CE0">
            <w:pPr>
              <w:pStyle w:val="a5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Маркетинг в отраслях и сферах деятельности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В. Карпова [и др.] ; под общей редакцией С. В. Карповой, С. В. Мхитаряна.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396 с. — (Высшее образование). — URL: </w:t>
            </w:r>
            <w:hyperlink r:id="rId181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https://urait.ru/bcode/490035</w:t>
              </w:r>
            </w:hyperlink>
          </w:p>
          <w:p w:rsidR="001A090A" w:rsidRPr="007D6E81" w:rsidRDefault="001A090A" w:rsidP="002D7CE0">
            <w:pPr>
              <w:pStyle w:val="a5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Карпова, С. В.  Маркетинг: теория и практика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бакалавров / С. В. Карпова.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408 с. — (Бакалавр.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182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https://urait.ru/bcode/509104</w:t>
              </w:r>
            </w:hyperlink>
          </w:p>
          <w:p w:rsidR="001A090A" w:rsidRPr="007D6E81" w:rsidRDefault="001A090A" w:rsidP="001A090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A090A" w:rsidRPr="007D6E81" w:rsidRDefault="001A090A" w:rsidP="002D7CE0">
            <w:pPr>
              <w:pStyle w:val="a5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Реброва, Н. П.  Маркетинг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П. Реброва.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277 с. — (Высшее образование). — URL: </w:t>
            </w:r>
            <w:hyperlink r:id="rId183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https://urait.ru/bcode/489477</w:t>
              </w:r>
            </w:hyperlink>
          </w:p>
          <w:p w:rsidR="001A090A" w:rsidRPr="007D6E81" w:rsidRDefault="001A090A" w:rsidP="002D7CE0">
            <w:pPr>
              <w:pStyle w:val="a5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Кузьмина, Е. Е.  Маркетинг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Е. Кузьмина. — 2-е изд., перераб. и доп. — Москва : Издательство Юрайт, 2022. — 419 с. — (Высшее образование).  — URL: </w:t>
            </w:r>
            <w:hyperlink r:id="rId184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https://urait.ru/bcode/489446</w:t>
              </w:r>
            </w:hyperlink>
          </w:p>
          <w:p w:rsidR="001A090A" w:rsidRPr="007D6E81" w:rsidRDefault="001A090A" w:rsidP="002D7CE0">
            <w:pPr>
              <w:pStyle w:val="a5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Маркетинг-менеджмент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В. Липсиц [и др.] ; под редакцией И. В. Липсица, О. К. Ойнер.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379 с. — (Высшее образование). — URL: </w:t>
            </w:r>
            <w:hyperlink r:id="rId185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https://urait.ru/bcode/489346</w:t>
              </w:r>
            </w:hyperlink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090A" w:rsidRPr="007D6E81" w:rsidTr="001A090A">
        <w:tc>
          <w:tcPr>
            <w:tcW w:w="3936" w:type="dxa"/>
          </w:tcPr>
          <w:p w:rsidR="001A090A" w:rsidRPr="007D6E81" w:rsidRDefault="001A090A" w:rsidP="001A09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оптимальных решений</w:t>
            </w:r>
          </w:p>
        </w:tc>
        <w:tc>
          <w:tcPr>
            <w:tcW w:w="11765" w:type="dxa"/>
          </w:tcPr>
          <w:p w:rsidR="001A090A" w:rsidRPr="007D6E81" w:rsidRDefault="001A090A" w:rsidP="001A0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A090A" w:rsidRPr="007D6E81" w:rsidRDefault="001A090A" w:rsidP="002D7CE0">
            <w:pPr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Зенков, А. В.  Методы оптимальных решений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В. Зенков.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201 с. — (Высшее образование). — URL: </w:t>
            </w:r>
            <w:hyperlink r:id="rId186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https://urait.ru/bcode/493325</w:t>
              </w:r>
            </w:hyperlink>
          </w:p>
          <w:p w:rsidR="001A090A" w:rsidRPr="007D6E81" w:rsidRDefault="001A090A" w:rsidP="002D7CE0">
            <w:pPr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Методы оптимизации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Ф. П. Васильев, М. М. Потапов, Б. А. Будак, Л. А. Артемьева ; под редакцией Ф. П. Васильева.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375 с. — (Высшее образование).  — URL: </w:t>
            </w:r>
            <w:hyperlink r:id="rId187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https://urait.ru/bcode/489397</w:t>
              </w:r>
            </w:hyperlink>
          </w:p>
          <w:p w:rsidR="001A090A" w:rsidRPr="007D6E81" w:rsidRDefault="001A090A" w:rsidP="002D7CE0">
            <w:pPr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Методы оптимизации: теория и алгоритмы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А. Черняк, Ж. А. Черняк, Ю. М. Метельский, С. А. Богданович. — 2-е изд., испр. и доп. — Москва : Издательство Юрайт, 2022. — 357 с. — (Высшее образование). — URL: </w:t>
            </w:r>
            <w:hyperlink r:id="rId188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https://urait.ru/bcode/492428</w:t>
              </w:r>
            </w:hyperlink>
          </w:p>
          <w:p w:rsidR="001A090A" w:rsidRPr="007D6E81" w:rsidRDefault="001A090A" w:rsidP="001A0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A090A" w:rsidRPr="007D6E81" w:rsidRDefault="001A090A" w:rsidP="002D7CE0">
            <w:pPr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Гончаров, В. А.  Методы оптимизации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А. Гончаров.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191 с. — (Бакалавр и магистр.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189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https://urait.ru/bcode/508129</w:t>
              </w:r>
            </w:hyperlink>
          </w:p>
          <w:p w:rsidR="001A090A" w:rsidRPr="007D6E81" w:rsidRDefault="001A090A" w:rsidP="002D7CE0">
            <w:pPr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Токарев, В. В.  Методы оптимизации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Токарев.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440 с. — (Высшее образование). — URL: </w:t>
            </w:r>
            <w:hyperlink r:id="rId190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https://urait.ru/bcode/492834</w:t>
              </w:r>
            </w:hyperlink>
          </w:p>
          <w:p w:rsidR="001A090A" w:rsidRPr="007D6E81" w:rsidRDefault="001A090A" w:rsidP="002D7CE0">
            <w:pPr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Сухарев, А. Г.  Методы оптимизации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 / А. Г. Сухарев, А. В. Тимохов, В. В. Федоров. — 3-е изд., испр. и доп. — Москва :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367 с. — (Бакалавр и магистр.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191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https://urait.ru/bcode/507818</w:t>
              </w:r>
            </w:hyperlink>
          </w:p>
        </w:tc>
      </w:tr>
      <w:tr w:rsidR="001A090A" w:rsidRPr="007D6E81" w:rsidTr="001A090A">
        <w:tc>
          <w:tcPr>
            <w:tcW w:w="3936" w:type="dxa"/>
          </w:tcPr>
          <w:p w:rsidR="001A090A" w:rsidRPr="007D6E81" w:rsidRDefault="001A090A" w:rsidP="001A090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Организационное поведение</w:t>
            </w:r>
          </w:p>
        </w:tc>
        <w:tc>
          <w:tcPr>
            <w:tcW w:w="11765" w:type="dxa"/>
          </w:tcPr>
          <w:p w:rsidR="001A090A" w:rsidRPr="007D6E81" w:rsidRDefault="001A090A" w:rsidP="001A090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1A090A" w:rsidRPr="007D6E81" w:rsidRDefault="001A090A" w:rsidP="002D7CE0">
            <w:pPr>
              <w:pStyle w:val="a5"/>
              <w:numPr>
                <w:ilvl w:val="0"/>
                <w:numId w:val="1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Мкртычян, Г. А.  Организационное поведение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Г. А. Мкртычян. — Москва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237 с. — (Высшее образование). — URL: </w:t>
            </w:r>
            <w:hyperlink r:id="rId192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https://urait.ru/bcode/490227</w:t>
              </w:r>
            </w:hyperlink>
          </w:p>
          <w:p w:rsidR="001A090A" w:rsidRPr="007D6E81" w:rsidRDefault="001A090A" w:rsidP="002D7CE0">
            <w:pPr>
              <w:pStyle w:val="a5"/>
              <w:numPr>
                <w:ilvl w:val="0"/>
                <w:numId w:val="1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Организационное поведение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С. А. Барков [и др.] ; под редакцией С. А. Баркова. — Москва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453 с. — (Высшее образование). — URL: </w:t>
            </w:r>
            <w:hyperlink r:id="rId193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https://urait.ru/bcode/489213</w:t>
              </w:r>
            </w:hyperlink>
          </w:p>
          <w:p w:rsidR="001A090A" w:rsidRPr="007D6E81" w:rsidRDefault="001A090A" w:rsidP="002D7CE0">
            <w:pPr>
              <w:pStyle w:val="a5"/>
              <w:numPr>
                <w:ilvl w:val="0"/>
                <w:numId w:val="1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Организационное поведение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Г. Р. Латфуллин [и др.] ; под редакцией Г. Р. Латфуллина, О. Н. Громовой, А. В. Райченко. — Москва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301 с. — (Высшее образование).  — URL: </w:t>
            </w:r>
            <w:hyperlink r:id="rId194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https://urait.ru/bcode/489917</w:t>
              </w:r>
            </w:hyperlink>
          </w:p>
          <w:p w:rsidR="001A090A" w:rsidRPr="007D6E81" w:rsidRDefault="001A090A" w:rsidP="001A090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1A090A" w:rsidRPr="007D6E81" w:rsidRDefault="001A090A" w:rsidP="002D7CE0">
            <w:pPr>
              <w:pStyle w:val="a5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Фролов, Ю. В.  Теория организации и организационное поведение. Методология организации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Ю. В. Фролов. — 2-е изд., испр. и доп. — Москва : Издательство Юрайт, 2022. — 116 с. — (Высшее образование). — URL: </w:t>
            </w:r>
            <w:hyperlink r:id="rId195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https://urait.ru/bcode/491862</w:t>
              </w:r>
            </w:hyperlink>
          </w:p>
          <w:p w:rsidR="001A090A" w:rsidRPr="007D6E81" w:rsidRDefault="001A090A" w:rsidP="002D7CE0">
            <w:pPr>
              <w:pStyle w:val="a5"/>
              <w:numPr>
                <w:ilvl w:val="0"/>
                <w:numId w:val="1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Спивак, В. А.  Организационное поведение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В. А. Спивак. — Москва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207 с. — (Высшее образование). — URL: </w:t>
            </w:r>
            <w:hyperlink r:id="rId196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https://urait.ru/bcode/488722</w:t>
              </w:r>
            </w:hyperlink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A090A" w:rsidRPr="007D6E81" w:rsidRDefault="001A090A" w:rsidP="002D7CE0">
            <w:pPr>
              <w:pStyle w:val="a5"/>
              <w:numPr>
                <w:ilvl w:val="0"/>
                <w:numId w:val="1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Дорофеева, Л. И.  Организационное поведение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Л. И. Дорофеева. — 2-е изд., испр. и доп. — Москва : Издательство Юрайт, 2022. — 378 с. — (Высшее образование). — URL: </w:t>
            </w:r>
            <w:hyperlink r:id="rId197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https://urait.ru/bcode/490735</w:t>
              </w:r>
            </w:hyperlink>
          </w:p>
          <w:p w:rsidR="001A090A" w:rsidRPr="007D6E81" w:rsidRDefault="001A090A" w:rsidP="002D7CE0">
            <w:pPr>
              <w:pStyle w:val="a5"/>
              <w:numPr>
                <w:ilvl w:val="0"/>
                <w:numId w:val="114"/>
              </w:num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Голубкова, О. А.  Организационное поведение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О. А. Голубкова, </w:t>
            </w: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С. В. Сатикова. — 2-е изд., испр. и доп. — Москва : Издательство Юрайт, 2022. — 178 с. — (Высшее образование). — URL: </w:t>
            </w:r>
            <w:hyperlink r:id="rId198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https://urait.ru/bcode/490229</w:t>
              </w:r>
            </w:hyperlink>
          </w:p>
        </w:tc>
      </w:tr>
      <w:tr w:rsidR="001A090A" w:rsidRPr="007D6E81" w:rsidTr="001A090A">
        <w:tc>
          <w:tcPr>
            <w:tcW w:w="3936" w:type="dxa"/>
          </w:tcPr>
          <w:p w:rsidR="001A090A" w:rsidRPr="007D6E81" w:rsidRDefault="001A090A" w:rsidP="001A09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Основы работы с большими данными </w:t>
            </w:r>
          </w:p>
        </w:tc>
        <w:tc>
          <w:tcPr>
            <w:tcW w:w="11765" w:type="dxa"/>
          </w:tcPr>
          <w:p w:rsidR="001A090A" w:rsidRPr="007D6E81" w:rsidRDefault="001A090A" w:rsidP="001A090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A090A" w:rsidRPr="007D6E81" w:rsidRDefault="001A090A" w:rsidP="002D7CE0">
            <w:pPr>
              <w:pStyle w:val="a5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Гордеев, С. И.  Организация баз данных в 2 ч. Часть 1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С. И. Гордеев, В. Н. Волошина. — 2-е изд., испр. и доп. — Москва :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Издательство Юрайт, 2022. — 310 с. — (Высшее образование.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— URL: </w:t>
            </w:r>
            <w:hyperlink r:id="rId199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https://urait.ru/bcode/491814</w:t>
              </w:r>
            </w:hyperlink>
          </w:p>
          <w:p w:rsidR="001A090A" w:rsidRPr="007D6E81" w:rsidRDefault="001A090A" w:rsidP="002D7CE0">
            <w:pPr>
              <w:pStyle w:val="a5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Гордеев, С. И.  Организация баз данных в 2 ч. Часть 2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С. И. Гордеев, В. Н. Волошина. — 2-е изд., испр. и доп. — Москва : Издательство Юрайт, 2022. — 513 с. — (Высшее образование). — URL: </w:t>
            </w:r>
            <w:hyperlink r:id="rId200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https://urait.ru/bcode/492938</w:t>
              </w:r>
            </w:hyperlink>
          </w:p>
          <w:p w:rsidR="001A090A" w:rsidRPr="007D6E81" w:rsidRDefault="001A090A" w:rsidP="002D7CE0">
            <w:pPr>
              <w:pStyle w:val="a5"/>
              <w:numPr>
                <w:ilvl w:val="0"/>
                <w:numId w:val="115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Стружкин, Н. П.  Базы данных: проектирование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Н. П. Стружкин, В. В. Годин.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477 с. — (Высшее образование). — URL: </w:t>
            </w:r>
            <w:hyperlink r:id="rId201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https://urait.ru/bcode/489099</w:t>
              </w:r>
            </w:hyperlink>
          </w:p>
          <w:p w:rsidR="001A090A" w:rsidRPr="007D6E81" w:rsidRDefault="001A090A" w:rsidP="001A090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A090A" w:rsidRPr="007D6E81" w:rsidRDefault="001A090A" w:rsidP="002D7CE0">
            <w:pPr>
              <w:numPr>
                <w:ilvl w:val="0"/>
                <w:numId w:val="116"/>
              </w:num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Миркин, Б. Г.  Введение в анализ данных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 / Б. Г. Миркин.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174 с. — (Высшее образование). — URL: </w:t>
            </w:r>
            <w:hyperlink r:id="rId202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https://urait.ru/bcode/469306</w:t>
              </w:r>
            </w:hyperlink>
          </w:p>
          <w:p w:rsidR="001A090A" w:rsidRPr="007D6E81" w:rsidRDefault="001A090A" w:rsidP="002D7CE0">
            <w:pPr>
              <w:pStyle w:val="a5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Анализ данных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С. Мхитарян [и др.] ; под редакцией В. С. Мхитаряна.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490 с. — (Высшее образование). — URL: </w:t>
            </w:r>
            <w:hyperlink r:id="rId203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https://urait.ru/bcode/489100</w:t>
              </w:r>
            </w:hyperlink>
          </w:p>
          <w:p w:rsidR="001A090A" w:rsidRPr="007D6E81" w:rsidRDefault="001A090A" w:rsidP="002D7CE0">
            <w:pPr>
              <w:pStyle w:val="a5"/>
              <w:numPr>
                <w:ilvl w:val="0"/>
                <w:numId w:val="116"/>
              </w:numPr>
              <w:jc w:val="both"/>
              <w:rPr>
                <w:rStyle w:val="a3"/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Парфенов, Ю. П.  Постреляционные хранилища данных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Ю. П. Парфенов ; под научной редакцией Н. В. Папуловской.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121 с. — (Высшее образование).  — URL: </w:t>
            </w:r>
            <w:hyperlink r:id="rId204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https://urait.ru/bcode/492609</w:t>
              </w:r>
            </w:hyperlink>
          </w:p>
          <w:p w:rsidR="001A090A" w:rsidRPr="007D6E81" w:rsidRDefault="001A090A" w:rsidP="002D7CE0">
            <w:pPr>
              <w:pStyle w:val="a5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Теория статистики с элементами эконометрики. Практикум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Ковалев [и др.] ; под редакцией В. В. Ковалева.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386 с. — (Высшее образование). — URL: </w:t>
            </w:r>
            <w:hyperlink r:id="rId205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https://urait.ru/bcode/489389</w:t>
              </w:r>
            </w:hyperlink>
          </w:p>
        </w:tc>
      </w:tr>
      <w:tr w:rsidR="001A090A" w:rsidRPr="007D6E81" w:rsidTr="001A090A">
        <w:tc>
          <w:tcPr>
            <w:tcW w:w="3936" w:type="dxa"/>
          </w:tcPr>
          <w:p w:rsidR="001A090A" w:rsidRPr="007D6E81" w:rsidRDefault="001A090A" w:rsidP="001A09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t>Проектный менеджмент</w:t>
            </w:r>
          </w:p>
        </w:tc>
        <w:tc>
          <w:tcPr>
            <w:tcW w:w="11765" w:type="dxa"/>
          </w:tcPr>
          <w:p w:rsidR="001A090A" w:rsidRPr="007D6E81" w:rsidRDefault="001A090A" w:rsidP="001A090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A090A" w:rsidRPr="007D6E81" w:rsidRDefault="001A090A" w:rsidP="0098316C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И. Балашов, Е. М. Рогова, М. В. Тихонова, Е. А. Ткаченко ; под общей редакцией Е. М. Роговой.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383 с. — (Высшее образование). — URL: </w:t>
            </w:r>
            <w:hyperlink r:id="rId206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https://urait.ru/bcode/468486</w:t>
              </w:r>
            </w:hyperlink>
          </w:p>
          <w:p w:rsidR="001A090A" w:rsidRPr="007D6E81" w:rsidRDefault="001A090A" w:rsidP="0098316C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Зуб, А. Т.  Управление проектами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Т. Зуб.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422 с. — (Высшее образование). — URL: </w:t>
            </w:r>
            <w:hyperlink r:id="rId207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https://urait.ru/bcode/489197</w:t>
              </w:r>
            </w:hyperlink>
          </w:p>
          <w:p w:rsidR="001A090A" w:rsidRPr="007D6E81" w:rsidRDefault="001A090A" w:rsidP="0098316C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Поляков, Н. А.  Управление инновационными проектами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А. Поляков, О. В. Мотовилов, Н. В. Лукашов. — 2-е изд., испр. и доп. — Москва : Издательство Юрайт, 2022. — 384 с. — (Высшее образование). — URL: </w:t>
            </w:r>
            <w:hyperlink r:id="rId208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https://urait.ru/bcode/508098</w:t>
              </w:r>
            </w:hyperlink>
          </w:p>
          <w:p w:rsidR="001A090A" w:rsidRPr="007D6E81" w:rsidRDefault="001A090A" w:rsidP="001A090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Дополнительная литература:</w:t>
            </w:r>
          </w:p>
          <w:p w:rsidR="001A090A" w:rsidRPr="007D6E81" w:rsidRDefault="001A090A" w:rsidP="0098316C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Проектное управление в органах власти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С. Гегедюш [и др.] ; ответственный редактор Н. С. Гегедюш. — 2-е изд. — Москва : Издательство Юрайт, 2022. — 186 с. — (Высшее образование). — URL: </w:t>
            </w:r>
            <w:hyperlink r:id="rId209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https://urait.ru/bcode/496309</w:t>
              </w:r>
            </w:hyperlink>
          </w:p>
          <w:p w:rsidR="001A090A" w:rsidRPr="007D6E81" w:rsidRDefault="001A090A" w:rsidP="0098316C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Алексанов, Д. С.  Управление проектами в АПК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Д. С. Алексанов, В. М. Кошелев, Н. В. Чекмарева.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193 с. — (Высшее образование). — URL: </w:t>
            </w:r>
            <w:hyperlink r:id="rId210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https://urait.ru/bcode/487712</w:t>
              </w:r>
            </w:hyperlink>
          </w:p>
          <w:p w:rsidR="001A090A" w:rsidRPr="007D6E81" w:rsidRDefault="001A090A" w:rsidP="0098316C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Холодкова, В. В.  Управление инвестиционным проектом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пособие / В. В. Холодкова.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302 с. — (Профессиональная практика). — URL: </w:t>
            </w:r>
            <w:hyperlink r:id="rId211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https://urait.ru/bcode/494291</w:t>
              </w:r>
            </w:hyperlink>
          </w:p>
        </w:tc>
      </w:tr>
      <w:tr w:rsidR="001A090A" w:rsidRPr="007D6E81" w:rsidTr="001A090A">
        <w:tc>
          <w:tcPr>
            <w:tcW w:w="3936" w:type="dxa"/>
          </w:tcPr>
          <w:p w:rsidR="001A090A" w:rsidRPr="007D6E81" w:rsidRDefault="001A090A" w:rsidP="001A09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Современные ИТ-сервисы</w:t>
            </w:r>
          </w:p>
        </w:tc>
        <w:tc>
          <w:tcPr>
            <w:tcW w:w="11765" w:type="dxa"/>
          </w:tcPr>
          <w:p w:rsidR="001A090A" w:rsidRPr="007D6E81" w:rsidRDefault="001A090A" w:rsidP="001A090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A090A" w:rsidRPr="007D6E81" w:rsidRDefault="001A090A" w:rsidP="0098316C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экономике и управлении в 2 ч. Часть 1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Трофимов [и др.] ; под редакцией В. В. Трофимова. — 3-е изд., перераб. и доп. — Москва : Издательство Юрайт, 2022. — 269 с. — (Высшее образование). — URL: </w:t>
            </w:r>
            <w:hyperlink r:id="rId212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https://urait.ru/bcode/494762</w:t>
              </w:r>
            </w:hyperlink>
          </w:p>
          <w:p w:rsidR="001A090A" w:rsidRPr="007D6E81" w:rsidRDefault="001A090A" w:rsidP="0098316C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экономике и управлении в 2 ч. Часть 2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Трофимов [и др.] ; под редакцией В. В. Трофимова. — 3-е изд., перераб. и доп. — Москва : Издательство Юрайт, 2022. — 245 с. — (Высшее образование). — URL: </w:t>
            </w:r>
            <w:hyperlink r:id="rId213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https://urait.ru/bcode/494764</w:t>
              </w:r>
            </w:hyperlink>
          </w:p>
          <w:p w:rsidR="001A090A" w:rsidRPr="007D6E81" w:rsidRDefault="001A090A" w:rsidP="0098316C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Чекмарев, А. В.  Управление ИТ-проектами и процессами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В. Чекмарев.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228 с. — (Высшее образование). — URL: </w:t>
            </w:r>
            <w:hyperlink r:id="rId214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https://urait.ru/bcode/493916</w:t>
              </w:r>
            </w:hyperlink>
          </w:p>
          <w:p w:rsidR="001A090A" w:rsidRPr="007D6E81" w:rsidRDefault="001A090A" w:rsidP="001A090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A090A" w:rsidRPr="007D6E81" w:rsidRDefault="001A090A" w:rsidP="0098316C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Соколова, В. В.  Вычислительная техника и информационные технологии. Разработка мобильных приложений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Соколова.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175 с. — (Высшее образование). — URL: </w:t>
            </w:r>
            <w:hyperlink r:id="rId215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https://urait.ru/bcode/490305</w:t>
              </w:r>
            </w:hyperlink>
          </w:p>
          <w:p w:rsidR="001A090A" w:rsidRPr="007D6E81" w:rsidRDefault="001A090A" w:rsidP="0098316C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маркетинге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В. Карпова [и др.] ; под общей редакцией С. В. Карповой.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367 с. — (Высшее образование).  — URL: </w:t>
            </w:r>
            <w:hyperlink r:id="rId216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https://urait.ru/bcode/489042</w:t>
              </w:r>
            </w:hyperlink>
          </w:p>
          <w:p w:rsidR="001A090A" w:rsidRPr="007D6E81" w:rsidRDefault="001A090A" w:rsidP="0098316C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Нетёсова, О. Ю.  Информационные системы и технологии в экономике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Ю. Нетёсова. — 3-е изд., испр. и доп. — Москва : Издательство Юрайт, 2022. — 178 с. — (Высшее образование). — URL: </w:t>
            </w:r>
            <w:hyperlink r:id="rId217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https://urait.ru/bcode/491479</w:t>
              </w:r>
            </w:hyperlink>
          </w:p>
        </w:tc>
      </w:tr>
    </w:tbl>
    <w:tbl>
      <w:tblPr>
        <w:tblW w:w="15701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1A090A" w:rsidRPr="007D6E81" w:rsidTr="001A090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0A" w:rsidRPr="007D6E81" w:rsidRDefault="001A090A" w:rsidP="001A09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Финансовый менеджмент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0A" w:rsidRPr="007D6E81" w:rsidRDefault="001A090A" w:rsidP="001A090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A090A" w:rsidRPr="007D6E81" w:rsidRDefault="001A090A" w:rsidP="002D7CE0">
            <w:pPr>
              <w:pStyle w:val="a5"/>
              <w:numPr>
                <w:ilvl w:val="0"/>
                <w:numId w:val="1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Финансовый менеджмент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 / Г. Б. Поляк [и др.] ; ответственный редактор Г. Б. Поляк. — 4-е изд., перераб. и доп. — Москва : Издательство Юрайт, 2022. — 456 с. — (Авторский учебник).  — URL: </w:t>
            </w:r>
            <w:hyperlink r:id="rId218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https://urait.ru/bcode/507804</w:t>
              </w:r>
            </w:hyperlink>
          </w:p>
          <w:p w:rsidR="001A090A" w:rsidRPr="007D6E81" w:rsidRDefault="001A090A" w:rsidP="002D7CE0">
            <w:pPr>
              <w:pStyle w:val="a5"/>
              <w:numPr>
                <w:ilvl w:val="0"/>
                <w:numId w:val="1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Лукасевич, И. Я.  Финансовый менеджмент в 2 ч. Часть 1. Основные понятия, методы и концепции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Я. Лукасевич. — 4-е изд., перераб. и доп. — Москва : Издательство Юрайт, 2022. — 377 с. — (Высшее образование).  — URL: </w:t>
            </w:r>
            <w:hyperlink r:id="rId219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https://urait.ru/bcode/488925</w:t>
              </w:r>
            </w:hyperlink>
          </w:p>
          <w:p w:rsidR="001A090A" w:rsidRPr="007D6E81" w:rsidRDefault="001A090A" w:rsidP="002D7CE0">
            <w:pPr>
              <w:pStyle w:val="a5"/>
              <w:numPr>
                <w:ilvl w:val="0"/>
                <w:numId w:val="1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Лукасевич, И. Я.  Финансовый менеджмент в 2 ч. Часть 2. Инвестиционная и финансовая политика фирмы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Я. Лукасевич. — 4-е изд., перераб. и доп. — Москва : Издательство Юрайт, 2022. — 304 с. — (Высшее образование). — URL: </w:t>
            </w:r>
            <w:hyperlink r:id="rId220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https://urait.ru/bcode/492680</w:t>
              </w:r>
            </w:hyperlink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090A" w:rsidRPr="007D6E81" w:rsidRDefault="001A090A" w:rsidP="001A090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A090A" w:rsidRPr="007D6E81" w:rsidRDefault="001A090A" w:rsidP="002D7CE0">
            <w:pPr>
              <w:pStyle w:val="a5"/>
              <w:numPr>
                <w:ilvl w:val="0"/>
                <w:numId w:val="1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Незамайкин, В. Н.  Финансовый менеджмент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В. Н. Незамайкин, И. Л. Юрзинова.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467 с. — (Бакалавр.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221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https://urait.ru/bcode/508163</w:t>
              </w:r>
            </w:hyperlink>
          </w:p>
          <w:p w:rsidR="001A090A" w:rsidRPr="007D6E81" w:rsidRDefault="001A090A" w:rsidP="002D7CE0">
            <w:pPr>
              <w:pStyle w:val="a5"/>
              <w:numPr>
                <w:ilvl w:val="0"/>
                <w:numId w:val="1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Екимова, К. В.  Финансовый менеджмент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прикладного бакалавриата / К. В. Екимова, И. П. Савельева, К. В. Кардапольцев.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2021. — 381 с. — (Бакалавр.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Прикладной курс).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222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https://urait.ru/bcode/487579</w:t>
              </w:r>
            </w:hyperlink>
          </w:p>
          <w:p w:rsidR="001A090A" w:rsidRPr="007D6E81" w:rsidRDefault="001A090A" w:rsidP="002D7CE0">
            <w:pPr>
              <w:pStyle w:val="a5"/>
              <w:numPr>
                <w:ilvl w:val="0"/>
                <w:numId w:val="1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Погодина, Т. В.  Финансовый менеджмент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Т. В. Погодина. 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351 с. — (Высшее образование). — URL: </w:t>
            </w:r>
            <w:hyperlink r:id="rId223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https://urait.ru/bcode/489484</w:t>
              </w:r>
            </w:hyperlink>
          </w:p>
        </w:tc>
      </w:tr>
    </w:tbl>
    <w:tbl>
      <w:tblPr>
        <w:tblStyle w:val="a6"/>
        <w:tblW w:w="15701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1A090A" w:rsidRPr="007D6E81" w:rsidTr="001A090A">
        <w:tc>
          <w:tcPr>
            <w:tcW w:w="3936" w:type="dxa"/>
          </w:tcPr>
          <w:p w:rsidR="001A090A" w:rsidRPr="007D6E81" w:rsidRDefault="001A090A" w:rsidP="001A090A">
            <w:pPr>
              <w:rPr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Общая физическая подготовка</w:t>
            </w:r>
          </w:p>
        </w:tc>
        <w:tc>
          <w:tcPr>
            <w:tcW w:w="11765" w:type="dxa"/>
          </w:tcPr>
          <w:p w:rsidR="001A090A" w:rsidRPr="007D6E81" w:rsidRDefault="001A090A" w:rsidP="001A090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A090A" w:rsidRPr="007D6E81" w:rsidRDefault="001A090A" w:rsidP="002D7CE0">
            <w:pPr>
              <w:numPr>
                <w:ilvl w:val="0"/>
                <w:numId w:val="65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физическая подготовка в рамках самостоятельных занятий студентов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М. С. Эммерт, О. О. Фадина, И. Н. Шевелева, О. А. Мельникова. — 2-е изд. — Москва : Издательство Юрайт, 2022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;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Омск : Изд-во ОмГТУ. — 110 с. — (Высшее образование). — Текст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Образовательная платформа Юрайт [сайт]. — URL: </w:t>
            </w:r>
            <w:hyperlink r:id="rId224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https://urait.ru/bcode/495814</w:t>
              </w:r>
            </w:hyperlink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A090A" w:rsidRPr="007D6E81" w:rsidRDefault="001A090A" w:rsidP="002D7CE0">
            <w:pPr>
              <w:numPr>
                <w:ilvl w:val="0"/>
                <w:numId w:val="65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Никитушкин, В. Г.  Основы научно-методической деятельности в области физической культуры и спорта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В. Г. Никитушкин. — 2-е изд., испр. и доп. — Москва : Издательство Юрайт, 2022. — 232 с. — (Высшее образование). —  URL: </w:t>
            </w:r>
            <w:hyperlink r:id="rId225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https://urait.ru/bcode/492454</w:t>
              </w:r>
            </w:hyperlink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A090A" w:rsidRPr="007D6E81" w:rsidRDefault="001A090A" w:rsidP="002D7CE0">
            <w:pPr>
              <w:numPr>
                <w:ilvl w:val="0"/>
                <w:numId w:val="65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Капилевич, Л. В.  Физиология человека. Спорт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Л. В. Капилевич. — Москва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141 с. — (Высшее образование). —  URL: </w:t>
            </w:r>
            <w:hyperlink r:id="rId226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https://urait.ru/bcode/490267</w:t>
              </w:r>
            </w:hyperlink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A090A" w:rsidRPr="007D6E81" w:rsidRDefault="001A090A" w:rsidP="001A090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1A090A" w:rsidRPr="007D6E81" w:rsidRDefault="001A090A" w:rsidP="002D7CE0">
            <w:pPr>
              <w:numPr>
                <w:ilvl w:val="0"/>
                <w:numId w:val="66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Стриханов, М. Н.  Физическая культура и спорт в вузах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 / М. Н. Стриханов, В. И. Савинков. — 2-е изд. — Москва : Издательство Юрайт, 2022. — 160 с. — (Высшее образование). —URL: </w:t>
            </w:r>
            <w:hyperlink r:id="rId227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https://urait.ru/bcode/493629</w:t>
              </w:r>
            </w:hyperlink>
          </w:p>
          <w:p w:rsidR="001A090A" w:rsidRPr="007D6E81" w:rsidRDefault="001A090A" w:rsidP="002D7CE0">
            <w:pPr>
              <w:numPr>
                <w:ilvl w:val="0"/>
                <w:numId w:val="66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Бегидова, Т. П.  Основы адаптивной физической культуры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Т. П. Бегидова. — 2-е изд., испр. и доп. — Москва : Издательство Юрайт, 2022. — 191 с. — (Высшее образование). —  URL: </w:t>
            </w:r>
            <w:hyperlink r:id="rId228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https://urait.ru/bcode/492906</w:t>
              </w:r>
            </w:hyperlink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A090A" w:rsidRPr="007D6E81" w:rsidRDefault="001A090A" w:rsidP="002D7CE0">
            <w:pPr>
              <w:numPr>
                <w:ilvl w:val="0"/>
                <w:numId w:val="66"/>
              </w:numPr>
              <w:ind w:left="72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Филиппов, С. С.  Менеджмент физической культуры и спорта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С. С. Филиппов. — 4-е изд., испр. и доп. — Москва : Издательство Юрайт, 2022. — 234 с. — (Высшее образование). —  URL: </w:t>
            </w:r>
            <w:hyperlink r:id="rId229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https://urait.ru/bcode/492462</w:t>
              </w:r>
            </w:hyperlink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A090A" w:rsidRPr="007D6E81" w:rsidTr="001A090A">
        <w:tc>
          <w:tcPr>
            <w:tcW w:w="3936" w:type="dxa"/>
          </w:tcPr>
          <w:p w:rsidR="001A090A" w:rsidRPr="007D6E81" w:rsidRDefault="001A090A" w:rsidP="001A090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Фитнес-аэробика</w:t>
            </w:r>
          </w:p>
        </w:tc>
        <w:tc>
          <w:tcPr>
            <w:tcW w:w="11765" w:type="dxa"/>
          </w:tcPr>
          <w:p w:rsidR="001A090A" w:rsidRPr="007D6E81" w:rsidRDefault="001A090A" w:rsidP="001A090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1A090A" w:rsidRPr="007D6E81" w:rsidRDefault="001A090A" w:rsidP="002D7CE0">
            <w:pPr>
              <w:pStyle w:val="a5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Михайлов, Н. Г.  Методика обучения физической культуре. Аэробика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Г. Михайлов, Э. И. Михайлова, Е. Б. Деревлёва. — 2-е изд., испр. и доп. — Москва : Издательство Юрайт, 2022. — 138 с. — (Высшее образование).  — URL: </w:t>
            </w:r>
            <w:hyperlink r:id="rId230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https://urait.ru/bcode/492482</w:t>
              </w:r>
            </w:hyperlink>
          </w:p>
          <w:p w:rsidR="001A090A" w:rsidRPr="007D6E81" w:rsidRDefault="001A090A" w:rsidP="002D7CE0">
            <w:pPr>
              <w:pStyle w:val="a5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технологии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Л. Кондаков, А. А. Горелов, О. Г. Румба, Е. Н. Копейкина.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334 с. — (Высшее образование). — URL: </w:t>
            </w:r>
            <w:hyperlink r:id="rId231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https://urait.ru/bcode/497591</w:t>
              </w:r>
            </w:hyperlink>
          </w:p>
          <w:p w:rsidR="001A090A" w:rsidRPr="007D6E81" w:rsidRDefault="001A090A" w:rsidP="002D7CE0">
            <w:pPr>
              <w:pStyle w:val="a5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Стриханов, М. Н.  Физическая культура и спорт в вузах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М. Н. Стриханов, В. И. </w:t>
            </w:r>
            <w:r w:rsidRPr="007D6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Савинков. — 2-е изд. — Москва : Издательство Юрайт, 2022. — 160 с. — (Высшее образование). —URL: </w:t>
            </w:r>
            <w:hyperlink r:id="rId232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https://urait.ru/bcode/493629</w:t>
              </w:r>
            </w:hyperlink>
          </w:p>
          <w:p w:rsidR="001A090A" w:rsidRPr="007D6E81" w:rsidRDefault="001A090A" w:rsidP="001A090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1A090A" w:rsidRPr="007D6E81" w:rsidRDefault="001A090A" w:rsidP="002D7CE0">
            <w:pPr>
              <w:pStyle w:val="a5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Теория и методика избранного вида спорта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Т. А. Завьялова [и др.] ; под редакцией С. Е. Шивринской. — 2-е изд., испр. и доп. — Москва : Издательство Юрайт, 2021. — 189 с. — (Высшее образование). — URL: </w:t>
            </w:r>
            <w:hyperlink r:id="rId233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https://urait.ru/bcode/472873</w:t>
              </w:r>
            </w:hyperlink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090A" w:rsidRPr="007D6E81" w:rsidRDefault="001A090A" w:rsidP="002D7CE0">
            <w:pPr>
              <w:pStyle w:val="a5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Бегидова, Т. П.  Основы адаптивной физической культуры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Т. П. Бегидова. — 2-е изд., испр. и доп. — Москва : Издательство Юрайт, 2022. — 191 с. — (Высшее образование). —  URL: </w:t>
            </w:r>
            <w:hyperlink r:id="rId234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https://urait.ru/bcode/492906</w:t>
              </w:r>
            </w:hyperlink>
          </w:p>
          <w:p w:rsidR="001A090A" w:rsidRPr="007D6E81" w:rsidRDefault="001A090A" w:rsidP="002D7CE0">
            <w:pPr>
              <w:pStyle w:val="a5"/>
              <w:numPr>
                <w:ilvl w:val="0"/>
                <w:numId w:val="6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В. Конеева [и др.] ; под редакцией Е. В. Конеевой. — 2-е изд., перераб. и доп. — Москва : Издательство Юрайт, 2022. — 599 с. — (Высшее образование). — URL: </w:t>
            </w:r>
            <w:hyperlink r:id="rId235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https://urait.ru/bcode/494126</w:t>
              </w:r>
            </w:hyperlink>
          </w:p>
        </w:tc>
      </w:tr>
      <w:tr w:rsidR="001A090A" w:rsidRPr="007D6E81" w:rsidTr="001A090A">
        <w:tc>
          <w:tcPr>
            <w:tcW w:w="3936" w:type="dxa"/>
          </w:tcPr>
          <w:p w:rsidR="001A090A" w:rsidRPr="007D6E81" w:rsidRDefault="001A090A" w:rsidP="001A090A">
            <w:pPr>
              <w:rPr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Атлетическая гимнастика</w:t>
            </w:r>
          </w:p>
        </w:tc>
        <w:tc>
          <w:tcPr>
            <w:tcW w:w="11765" w:type="dxa"/>
          </w:tcPr>
          <w:p w:rsidR="001A090A" w:rsidRPr="007D6E81" w:rsidRDefault="001A090A" w:rsidP="001A090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1A090A" w:rsidRPr="007D6E81" w:rsidRDefault="001A090A" w:rsidP="002D7CE0">
            <w:pPr>
              <w:numPr>
                <w:ilvl w:val="0"/>
                <w:numId w:val="67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Чепаков, Е. М.  Атлетическая гимнастика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Е. М. Чепаков. — 3-е изд. — Москва : Издательство Юрайт, 2022. — 179 с. — (Высшее образование). — URL: </w:t>
            </w:r>
            <w:hyperlink r:id="rId236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https://urait.ru/bcode/495363</w:t>
              </w:r>
            </w:hyperlink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A090A" w:rsidRPr="007D6E81" w:rsidRDefault="001A090A" w:rsidP="002D7CE0">
            <w:pPr>
              <w:numPr>
                <w:ilvl w:val="0"/>
                <w:numId w:val="67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Дворкин, Л. С.  Атлетическая гимнастика. Методика обучения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Л. С. Дворкин. — Москва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148 с. — (Высшее образование). — URL: </w:t>
            </w:r>
            <w:hyperlink r:id="rId237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https://urait.ru/bcode/494024</w:t>
              </w:r>
            </w:hyperlink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A090A" w:rsidRPr="007D6E81" w:rsidRDefault="001A090A" w:rsidP="002D7CE0">
            <w:pPr>
              <w:numPr>
                <w:ilvl w:val="0"/>
                <w:numId w:val="67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Бурухин, С. Ф.  Методика обучения физической культуре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имнастика : учебное пособие для вузов / С. Ф. Бурухин. — 3-е изд., испр. и доп. — Москва : Издательство Юрайт, 2022. — 173 с. — (Высшее образование). —  URL: </w:t>
            </w:r>
            <w:hyperlink r:id="rId238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https://urait.ru/bcode/491684</w:t>
              </w:r>
            </w:hyperlink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A090A" w:rsidRPr="007D6E81" w:rsidRDefault="001A090A" w:rsidP="001A090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A090A" w:rsidRPr="007D6E81" w:rsidRDefault="001A090A" w:rsidP="002D7CE0">
            <w:pPr>
              <w:numPr>
                <w:ilvl w:val="0"/>
                <w:numId w:val="68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Сизоненко, В. В.  Базовые и новые виды физкультурно-спортивной деятельности с методикой преподавания. Гимнастика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В. В. Сизоненко. — Москва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115 с. — (Высшее образование). — URL: </w:t>
            </w:r>
            <w:hyperlink r:id="rId239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https://urait.ru/bcode/479048</w:t>
              </w:r>
            </w:hyperlink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A090A" w:rsidRPr="007D6E81" w:rsidRDefault="001A090A" w:rsidP="002D7CE0">
            <w:pPr>
              <w:numPr>
                <w:ilvl w:val="0"/>
                <w:numId w:val="68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Лисицкая, Т. С.  Хореография в гимнастике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Т. С. Лисицкая. — 2-е изд., испр. и доп. — Москва : Издательство Юрайт, 2022. — 242 с. — (Высшее образование). — URL: </w:t>
            </w:r>
            <w:hyperlink r:id="rId240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https://urait.ru/bcode/492585</w:t>
              </w:r>
            </w:hyperlink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A090A" w:rsidRPr="007D6E81" w:rsidRDefault="001A090A" w:rsidP="002D7CE0">
            <w:pPr>
              <w:numPr>
                <w:ilvl w:val="0"/>
                <w:numId w:val="68"/>
              </w:numPr>
              <w:ind w:left="720" w:hanging="360"/>
              <w:jc w:val="both"/>
              <w:rPr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Элективные курсы по физической культуре. Практическая подготовка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А. А. Зайцев [и др.] ; под общей редакцией А. А. Зайцева. — 2-е изд., перераб. и доп. — Москва : Издательство Юрайт, 2022. — 227 с. — (Высшее образование). — URL: </w:t>
            </w:r>
            <w:hyperlink r:id="rId241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https://urait.ru/bcode/496335</w:t>
              </w:r>
            </w:hyperlink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A090A" w:rsidRPr="007D6E81" w:rsidTr="001A090A">
        <w:tc>
          <w:tcPr>
            <w:tcW w:w="3936" w:type="dxa"/>
          </w:tcPr>
          <w:p w:rsidR="001A090A" w:rsidRPr="007D6E81" w:rsidRDefault="001A090A" w:rsidP="001A090A">
            <w:pPr>
              <w:rPr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Плавание</w:t>
            </w:r>
          </w:p>
        </w:tc>
        <w:tc>
          <w:tcPr>
            <w:tcW w:w="11765" w:type="dxa"/>
          </w:tcPr>
          <w:p w:rsidR="001A090A" w:rsidRPr="007D6E81" w:rsidRDefault="001A090A" w:rsidP="001A090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A090A" w:rsidRPr="007D6E81" w:rsidRDefault="001A090A" w:rsidP="002D7CE0">
            <w:pPr>
              <w:numPr>
                <w:ilvl w:val="0"/>
                <w:numId w:val="69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В. З. Афанасьев [и др.] ; под общей редакцией Н. Ж. Булгаковой. — 2-е изд. — Москва : Издательство Юрайт, 2022. — 344 с. — (Высшее образование). — URL: </w:t>
            </w:r>
            <w:hyperlink r:id="rId242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https://urait.ru/bcode/494146</w:t>
              </w:r>
            </w:hyperlink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A090A" w:rsidRPr="007D6E81" w:rsidRDefault="001A090A" w:rsidP="002D7CE0">
            <w:pPr>
              <w:numPr>
                <w:ilvl w:val="0"/>
                <w:numId w:val="69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Адаптивная и лечебная физическая культура. Плавание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Н. Ж. Булгакова, </w:t>
            </w: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С. Н. Морозов, О. И. Попов, Т. С. Морозова ; под редакцией Н. Ж. Булгаковой. — 3-е изд., перераб. и доп. — Москва : Издательство Юрайт, 2022. — 401 с. — (Высшее образование). — URL: </w:t>
            </w:r>
            <w:hyperlink r:id="rId243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https://urait.ru/bcode/494144</w:t>
              </w:r>
            </w:hyperlink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A090A" w:rsidRPr="007D6E81" w:rsidRDefault="001A090A" w:rsidP="002D7CE0">
            <w:pPr>
              <w:numPr>
                <w:ilvl w:val="0"/>
                <w:numId w:val="69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 и методика избранного вида спорта: водные виды спорта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Н. Ж. Булгакова [и др.] ; под редакцией Н. Ж. Булгаковой. — 2-е изд. — Москва : Издательство Юрайт, 2022. — 304 с. — (Высшее образование). —  URL: </w:t>
            </w:r>
            <w:hyperlink r:id="rId244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https://urait.ru/bcode/494145</w:t>
              </w:r>
            </w:hyperlink>
          </w:p>
          <w:p w:rsidR="001A090A" w:rsidRPr="007D6E81" w:rsidRDefault="001A090A" w:rsidP="001A09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A090A" w:rsidRPr="007D6E81" w:rsidRDefault="001A090A" w:rsidP="002D7CE0">
            <w:pPr>
              <w:numPr>
                <w:ilvl w:val="0"/>
                <w:numId w:val="70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Стриханов, М. Н.  Физическая культура и спорт в вузах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 / М. Н. Стриханов, В. И. Савинков. — 2-е изд. — Москва : Издательство Юрайт, 2022. — 160 с. — (Высшее образование). —URL: </w:t>
            </w:r>
            <w:hyperlink r:id="rId245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https://urait.ru/bcode/493629</w:t>
              </w:r>
            </w:hyperlink>
          </w:p>
          <w:p w:rsidR="001A090A" w:rsidRPr="007D6E81" w:rsidRDefault="001A090A" w:rsidP="002D7CE0">
            <w:pPr>
              <w:numPr>
                <w:ilvl w:val="0"/>
                <w:numId w:val="70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Письменский, И. А.  Физическая культура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И. А. Письменский, Ю. Н. Аллянов. — Москва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450 с. — (Высшее образование). — URL: </w:t>
            </w:r>
            <w:hyperlink r:id="rId246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https://urait.ru/bcode/489224</w:t>
              </w:r>
            </w:hyperlink>
          </w:p>
          <w:p w:rsidR="001A090A" w:rsidRPr="007D6E81" w:rsidRDefault="001A090A" w:rsidP="002D7CE0">
            <w:pPr>
              <w:numPr>
                <w:ilvl w:val="0"/>
                <w:numId w:val="70"/>
              </w:numPr>
              <w:ind w:left="720" w:hanging="360"/>
              <w:jc w:val="both"/>
              <w:rPr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Муллер, А. Б.  Физическая культура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и практикум для вузов / А. Б. Муллер, Н. С. Дядичкина, Ю. А. Богащенко. — Москва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424 с. — (Высшее образование). — URL: </w:t>
            </w:r>
            <w:hyperlink r:id="rId247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https://urait.ru/bcode/488898</w:t>
              </w:r>
            </w:hyperlink>
          </w:p>
        </w:tc>
      </w:tr>
    </w:tbl>
    <w:tbl>
      <w:tblPr>
        <w:tblW w:w="15701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237587" w:rsidRPr="001A090A" w:rsidTr="00C80FF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7" w:rsidRPr="008A063F" w:rsidRDefault="00237587" w:rsidP="00A518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1"/>
            <w:r w:rsidRPr="008A06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Риски социально-трудовых коммуникаций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E1" w:rsidRPr="008A063F" w:rsidRDefault="00A518E1" w:rsidP="00A518E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A063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613D8" w:rsidRPr="008A063F" w:rsidRDefault="005613D8" w:rsidP="009669AE">
            <w:pPr>
              <w:pStyle w:val="a5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63F">
              <w:rPr>
                <w:rFonts w:ascii="Times New Roman" w:hAnsi="Times New Roman" w:cs="Times New Roman"/>
                <w:sz w:val="24"/>
                <w:szCs w:val="24"/>
              </w:rPr>
              <w:t>Роик, В. Д.  Управление профессиональными рисками</w:t>
            </w:r>
            <w:proofErr w:type="gramStart"/>
            <w:r w:rsidRPr="008A063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A063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Д. Роик. — Москва</w:t>
            </w:r>
            <w:proofErr w:type="gramStart"/>
            <w:r w:rsidRPr="008A063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A063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657 с. — (Высшее образование). — URL: </w:t>
            </w:r>
            <w:hyperlink r:id="rId248" w:history="1">
              <w:r w:rsidRPr="008A063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https://urait.ru/bcode/496877</w:t>
              </w:r>
            </w:hyperlink>
          </w:p>
          <w:p w:rsidR="00CD50B3" w:rsidRPr="008A063F" w:rsidRDefault="00CD50B3" w:rsidP="009669AE">
            <w:pPr>
              <w:pStyle w:val="a5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63F">
              <w:rPr>
                <w:rFonts w:ascii="Times New Roman" w:hAnsi="Times New Roman" w:cs="Times New Roman"/>
                <w:sz w:val="24"/>
                <w:szCs w:val="24"/>
              </w:rPr>
              <w:t>Мачульская, Е. Е.  Право социального обеспечения</w:t>
            </w:r>
            <w:proofErr w:type="gramStart"/>
            <w:r w:rsidRPr="008A063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A063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Е. Мачульская. — 4-е изд., перераб. и доп. — Москва : Издательство Юрайт, 2022. — 449 с. — (Высшее образование). — URL: </w:t>
            </w:r>
            <w:hyperlink r:id="rId249" w:history="1">
              <w:r w:rsidRPr="008A063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https://urait.ru/bcode/488343</w:t>
              </w:r>
            </w:hyperlink>
          </w:p>
          <w:p w:rsidR="00A518E1" w:rsidRPr="008A063F" w:rsidRDefault="009669AE" w:rsidP="009669AE">
            <w:pPr>
              <w:pStyle w:val="a5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63F">
              <w:rPr>
                <w:rFonts w:ascii="Times New Roman" w:hAnsi="Times New Roman" w:cs="Times New Roman"/>
                <w:sz w:val="24"/>
                <w:szCs w:val="24"/>
              </w:rPr>
              <w:t>Вяткин, В. Н.  Риск-менеджмент</w:t>
            </w:r>
            <w:proofErr w:type="gramStart"/>
            <w:r w:rsidRPr="008A063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A063F">
              <w:rPr>
                <w:rFonts w:ascii="Times New Roman" w:hAnsi="Times New Roman" w:cs="Times New Roman"/>
                <w:sz w:val="24"/>
                <w:szCs w:val="24"/>
              </w:rPr>
              <w:t xml:space="preserve"> учебник / В. Н. Вяткин, В. А. Гамза, Ф. В. Маевский. — 2-е изд., перераб. и доп. — Москва : Издательство Юрайт, 2022. — 365 с. — (Высшее образование). — URL: </w:t>
            </w:r>
            <w:hyperlink r:id="rId250" w:history="1">
              <w:r w:rsidRPr="008A063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https://urait.ru/bcode/489098</w:t>
              </w:r>
            </w:hyperlink>
          </w:p>
          <w:p w:rsidR="00A518E1" w:rsidRPr="008A063F" w:rsidRDefault="00A518E1" w:rsidP="00A51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63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669AE" w:rsidRPr="008A063F" w:rsidRDefault="009669AE" w:rsidP="002D7CE0">
            <w:pPr>
              <w:pStyle w:val="a5"/>
              <w:numPr>
                <w:ilvl w:val="0"/>
                <w:numId w:val="1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63F">
              <w:rPr>
                <w:rFonts w:ascii="Times New Roman" w:hAnsi="Times New Roman" w:cs="Times New Roman"/>
                <w:sz w:val="24"/>
                <w:szCs w:val="24"/>
              </w:rPr>
              <w:t>Рягин, Ю. И.  Рискология в 2 ч. Часть 1</w:t>
            </w:r>
            <w:proofErr w:type="gramStart"/>
            <w:r w:rsidRPr="008A063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A063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Ю. И. Рягин. — Москва</w:t>
            </w:r>
            <w:proofErr w:type="gramStart"/>
            <w:r w:rsidRPr="008A063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A063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255 с. — (Высшее образование). — URL: </w:t>
            </w:r>
            <w:hyperlink r:id="rId251" w:history="1">
              <w:r w:rsidRPr="008A063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https://urait.ru/bcode/492118</w:t>
              </w:r>
            </w:hyperlink>
          </w:p>
          <w:p w:rsidR="009669AE" w:rsidRPr="008A063F" w:rsidRDefault="009669AE" w:rsidP="002D7CE0">
            <w:pPr>
              <w:pStyle w:val="a5"/>
              <w:numPr>
                <w:ilvl w:val="0"/>
                <w:numId w:val="1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63F">
              <w:rPr>
                <w:rFonts w:ascii="Times New Roman" w:hAnsi="Times New Roman" w:cs="Times New Roman"/>
                <w:sz w:val="24"/>
                <w:szCs w:val="24"/>
              </w:rPr>
              <w:t>Рягин, Ю. И.  Рискология в 2 ч. Часть 2</w:t>
            </w:r>
            <w:proofErr w:type="gramStart"/>
            <w:r w:rsidRPr="008A063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A063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Ю. И. Рягин. — Москва</w:t>
            </w:r>
            <w:proofErr w:type="gramStart"/>
            <w:r w:rsidRPr="008A063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A063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275 с. — (Высшее образование). — URL: </w:t>
            </w:r>
            <w:hyperlink r:id="rId252" w:history="1">
              <w:r w:rsidRPr="008A063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https://urait.ru/bcode/492120</w:t>
              </w:r>
            </w:hyperlink>
          </w:p>
          <w:p w:rsidR="00061DB4" w:rsidRPr="008A063F" w:rsidRDefault="009669AE" w:rsidP="002D7CE0">
            <w:pPr>
              <w:pStyle w:val="a5"/>
              <w:numPr>
                <w:ilvl w:val="0"/>
                <w:numId w:val="12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63F">
              <w:rPr>
                <w:rFonts w:ascii="Times New Roman" w:hAnsi="Times New Roman" w:cs="Times New Roman"/>
                <w:sz w:val="24"/>
                <w:szCs w:val="24"/>
              </w:rPr>
              <w:t>Воронцовский, А. В.  Управление рисками</w:t>
            </w:r>
            <w:proofErr w:type="gramStart"/>
            <w:r w:rsidRPr="008A063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A063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В. Воронцовский. — 2-е изд. — Москва : Издательство Юрайт, 2022. — 485 с. — (Высшее образование). — URL: </w:t>
            </w:r>
            <w:hyperlink r:id="rId253" w:history="1">
              <w:r w:rsidRPr="008A063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https://urait.ru/bcode/489580</w:t>
              </w:r>
            </w:hyperlink>
          </w:p>
        </w:tc>
      </w:tr>
      <w:tr w:rsidR="00237587" w:rsidRPr="001A090A" w:rsidTr="00C80FF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7" w:rsidRPr="009B1B97" w:rsidRDefault="00237587" w:rsidP="00A518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B97">
              <w:rPr>
                <w:rFonts w:ascii="Times New Roman" w:hAnsi="Times New Roman" w:cs="Times New Roman"/>
                <w:b/>
                <w:sz w:val="24"/>
                <w:szCs w:val="24"/>
              </w:rPr>
              <w:t>Методы сбора социально-трудовой информации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E1" w:rsidRPr="009B1B97" w:rsidRDefault="00A518E1" w:rsidP="00A518E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B1B9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9698C" w:rsidRPr="009B1B97" w:rsidRDefault="00B9698C" w:rsidP="007B7D80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B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Алиев, И. М.  Экономика труда</w:t>
            </w:r>
            <w:proofErr w:type="gramStart"/>
            <w:r w:rsidRPr="009B1B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9B1B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И. М. Алиев, Н. А. Горелов, Л. О. Ильина. — 4-е изд., перераб. и доп. — Москва : Издательство Юрайт, 2022. — 486 с. — (Высшее </w:t>
            </w:r>
            <w:r w:rsidRPr="009B1B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образование). — URL: </w:t>
            </w:r>
            <w:hyperlink r:id="rId254" w:history="1">
              <w:r w:rsidRPr="009B1B9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https://urait.ru/bcode/495709</w:t>
              </w:r>
            </w:hyperlink>
          </w:p>
          <w:p w:rsidR="00B9698C" w:rsidRPr="009B1B97" w:rsidRDefault="00B9698C" w:rsidP="007B7D80">
            <w:pPr>
              <w:pStyle w:val="a5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B97">
              <w:rPr>
                <w:rFonts w:ascii="Times New Roman" w:hAnsi="Times New Roman" w:cs="Times New Roman"/>
                <w:sz w:val="24"/>
                <w:szCs w:val="24"/>
              </w:rPr>
              <w:t>Оганян, К. М.  Методология и методы социологического исследования</w:t>
            </w:r>
            <w:proofErr w:type="gramStart"/>
            <w:r w:rsidRPr="009B1B9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B1B9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К. М. Оганян. — 3-е изд., испр. и доп. — Москва : Издательство Юрайт, 2022. — 299 с. — (Высшее образование). — URL: </w:t>
            </w:r>
            <w:hyperlink r:id="rId255" w:history="1">
              <w:r w:rsidRPr="009B1B9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https://urait.ru/bcode/490694</w:t>
              </w:r>
            </w:hyperlink>
          </w:p>
          <w:p w:rsidR="00B9698C" w:rsidRPr="009B1B97" w:rsidRDefault="00B9698C" w:rsidP="007B7D80">
            <w:pPr>
              <w:pStyle w:val="a5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B97">
              <w:rPr>
                <w:rFonts w:ascii="Times New Roman" w:hAnsi="Times New Roman" w:cs="Times New Roman"/>
                <w:sz w:val="24"/>
                <w:szCs w:val="24"/>
              </w:rPr>
              <w:t>Карасев, А. П.  Маркетинговые исследования и ситуационный анализ</w:t>
            </w:r>
            <w:proofErr w:type="gramStart"/>
            <w:r w:rsidRPr="009B1B9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B1B9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П. Карасев. — 2-е изд., перераб. и доп. — Москва : Издательство Юрайт, 2022. — 315 с. — (Высшее образование). — URL: </w:t>
            </w:r>
            <w:hyperlink r:id="rId256" w:history="1">
              <w:r w:rsidRPr="009B1B9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https://urait.ru/bcode/489480</w:t>
              </w:r>
            </w:hyperlink>
          </w:p>
          <w:p w:rsidR="00A518E1" w:rsidRPr="009B1B97" w:rsidRDefault="00A518E1" w:rsidP="00A51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B9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D50B3" w:rsidRPr="009B1B97" w:rsidRDefault="00CD50B3" w:rsidP="002D7CE0">
            <w:pPr>
              <w:pStyle w:val="a5"/>
              <w:numPr>
                <w:ilvl w:val="0"/>
                <w:numId w:val="1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B97">
              <w:rPr>
                <w:rFonts w:ascii="Times New Roman" w:hAnsi="Times New Roman" w:cs="Times New Roman"/>
                <w:sz w:val="24"/>
                <w:szCs w:val="24"/>
              </w:rPr>
              <w:t>Роик, В. Д.  Управление профессиональными рисками</w:t>
            </w:r>
            <w:proofErr w:type="gramStart"/>
            <w:r w:rsidRPr="009B1B9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B1B9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Д. Роик. — Москва</w:t>
            </w:r>
            <w:proofErr w:type="gramStart"/>
            <w:r w:rsidRPr="009B1B9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B1B9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657 с. — (Высшее образование). — URL: </w:t>
            </w:r>
            <w:hyperlink r:id="rId257" w:history="1">
              <w:r w:rsidRPr="009B1B9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https://urait.ru/bcode/496877</w:t>
              </w:r>
            </w:hyperlink>
          </w:p>
          <w:p w:rsidR="009B1B97" w:rsidRPr="009B1B97" w:rsidRDefault="009B1B97" w:rsidP="002D7CE0">
            <w:pPr>
              <w:pStyle w:val="a5"/>
              <w:numPr>
                <w:ilvl w:val="0"/>
                <w:numId w:val="1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B97">
              <w:rPr>
                <w:rFonts w:ascii="Times New Roman" w:hAnsi="Times New Roman" w:cs="Times New Roman"/>
                <w:sz w:val="24"/>
                <w:szCs w:val="24"/>
              </w:rPr>
              <w:t>Зерчанинова, Т. Е.  Социология: методы прикладных исследований</w:t>
            </w:r>
            <w:proofErr w:type="gramStart"/>
            <w:r w:rsidRPr="009B1B9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B1B9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Е. Зерчанинова. — 2-е изд., испр. и доп. — Москва : Издательство Юрайт, 2022. — 207 с. — (Высшее образование). — URL: </w:t>
            </w:r>
            <w:hyperlink r:id="rId258" w:history="1">
              <w:r w:rsidRPr="009B1B9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https://urait.ru/bcode/491049</w:t>
              </w:r>
            </w:hyperlink>
          </w:p>
          <w:p w:rsidR="006D4276" w:rsidRPr="009B1B97" w:rsidRDefault="009B1B97" w:rsidP="002D7CE0">
            <w:pPr>
              <w:pStyle w:val="a5"/>
              <w:numPr>
                <w:ilvl w:val="0"/>
                <w:numId w:val="1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B97">
              <w:rPr>
                <w:rFonts w:ascii="Times New Roman" w:hAnsi="Times New Roman" w:cs="Times New Roman"/>
                <w:sz w:val="24"/>
                <w:szCs w:val="24"/>
              </w:rPr>
              <w:t>Социология труда</w:t>
            </w:r>
            <w:proofErr w:type="gramStart"/>
            <w:r w:rsidRPr="009B1B9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B1B9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Р. В. Карапетян [и др.] ; под общей редакцией Р. В. Карапетяна. — Москва</w:t>
            </w:r>
            <w:proofErr w:type="gramStart"/>
            <w:r w:rsidRPr="009B1B9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B1B9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325 с. — (Высшее образование). — URL: </w:t>
            </w:r>
            <w:hyperlink r:id="rId259" w:history="1">
              <w:r w:rsidRPr="009B1B9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https://urait.ru/bcode/489162</w:t>
              </w:r>
            </w:hyperlink>
            <w:r w:rsidR="009E4A79" w:rsidRPr="009B1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7587" w:rsidRPr="001A090A" w:rsidTr="00C80FF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7" w:rsidRPr="00DD1257" w:rsidRDefault="00237587" w:rsidP="00A518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2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кадровыми рисками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E1" w:rsidRPr="00DD1257" w:rsidRDefault="00A518E1" w:rsidP="00A518E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125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669AE" w:rsidRPr="00DD1257" w:rsidRDefault="009669AE" w:rsidP="007B7D80">
            <w:pPr>
              <w:pStyle w:val="a5"/>
              <w:numPr>
                <w:ilvl w:val="0"/>
                <w:numId w:val="28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257">
              <w:rPr>
                <w:rFonts w:ascii="Times New Roman" w:hAnsi="Times New Roman" w:cs="Times New Roman"/>
                <w:sz w:val="24"/>
                <w:szCs w:val="24"/>
              </w:rPr>
              <w:t>Воронцовский, А. В.  Управление рисками</w:t>
            </w:r>
            <w:proofErr w:type="gramStart"/>
            <w:r w:rsidRPr="00DD125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D125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В. Воронцовский. — 2-е изд. — Москва : Издательство Юрайт, 2022. — 485 с. — (Высшее образование). — URL: </w:t>
            </w:r>
            <w:hyperlink r:id="rId260" w:history="1">
              <w:r w:rsidRPr="00DD12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https://urait.ru/bcode/489580</w:t>
              </w:r>
            </w:hyperlink>
          </w:p>
          <w:p w:rsidR="00DD1257" w:rsidRPr="00DD1257" w:rsidRDefault="00DD1257" w:rsidP="007B7D80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257">
              <w:rPr>
                <w:rFonts w:ascii="Times New Roman" w:hAnsi="Times New Roman" w:cs="Times New Roman"/>
                <w:sz w:val="24"/>
                <w:szCs w:val="24"/>
              </w:rPr>
              <w:t>Одегов, Ю. Г.  Кадровая политика и кадровое планирование</w:t>
            </w:r>
            <w:proofErr w:type="gramStart"/>
            <w:r w:rsidRPr="00DD125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D125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Г. Одегов, В. В. Павлова, А. В. Петропавловская. — 3-е изд., перераб. и доп. — Москва : Издательство Юрайт, 2022. — 575 с. — (Высшее образование). — URL: </w:t>
            </w:r>
            <w:hyperlink r:id="rId261" w:history="1">
              <w:r w:rsidRPr="00DD12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https://urait.ru/bcode/496601</w:t>
              </w:r>
            </w:hyperlink>
          </w:p>
          <w:p w:rsidR="00D11188" w:rsidRPr="00DD1257" w:rsidRDefault="00DD1257" w:rsidP="007B7D80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257">
              <w:rPr>
                <w:rFonts w:ascii="Times New Roman" w:hAnsi="Times New Roman" w:cs="Times New Roman"/>
                <w:sz w:val="24"/>
                <w:szCs w:val="24"/>
              </w:rPr>
              <w:t>Кадровая политика и кадровый аудит организации</w:t>
            </w:r>
            <w:proofErr w:type="gramStart"/>
            <w:r w:rsidRPr="00DD125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D125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В. Фотина [и др.] ; под общей редакцией Л. В. Фотиной. — Москва</w:t>
            </w:r>
            <w:proofErr w:type="gramStart"/>
            <w:r w:rsidRPr="00DD125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D125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478 с. — (Высшее образование). — URL: </w:t>
            </w:r>
            <w:hyperlink r:id="rId262" w:history="1">
              <w:r w:rsidRPr="00DD12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https://urait.ru/bcode/496698</w:t>
              </w:r>
            </w:hyperlink>
            <w:r w:rsidR="00D11188" w:rsidRPr="00DD1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18E1" w:rsidRPr="00DD1257" w:rsidRDefault="00A518E1" w:rsidP="00A51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25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669AE" w:rsidRPr="00DD1257" w:rsidRDefault="009669AE" w:rsidP="002D7CE0">
            <w:pPr>
              <w:pStyle w:val="a5"/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257">
              <w:rPr>
                <w:rFonts w:ascii="Times New Roman" w:hAnsi="Times New Roman" w:cs="Times New Roman"/>
                <w:sz w:val="24"/>
                <w:szCs w:val="24"/>
              </w:rPr>
              <w:t>Вяткин, В. Н.  Риск-менеджмент</w:t>
            </w:r>
            <w:proofErr w:type="gramStart"/>
            <w:r w:rsidRPr="00DD125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D1257">
              <w:rPr>
                <w:rFonts w:ascii="Times New Roman" w:hAnsi="Times New Roman" w:cs="Times New Roman"/>
                <w:sz w:val="24"/>
                <w:szCs w:val="24"/>
              </w:rPr>
              <w:t xml:space="preserve"> учебник / В. Н. Вяткин, В. А. Гамза, Ф. В. Маевский. — 2-е изд., перераб. и доп. — Москва : Издательство Юрайт, 2022. — 365 с. — (Высшее образование). — URL: </w:t>
            </w:r>
            <w:hyperlink r:id="rId263" w:history="1">
              <w:r w:rsidRPr="00DD12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https://urait.ru/bcode/489098</w:t>
              </w:r>
            </w:hyperlink>
          </w:p>
          <w:p w:rsidR="009B1B97" w:rsidRPr="00DD1257" w:rsidRDefault="009B1B97" w:rsidP="002D7CE0">
            <w:pPr>
              <w:pStyle w:val="a5"/>
              <w:numPr>
                <w:ilvl w:val="0"/>
                <w:numId w:val="1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257">
              <w:rPr>
                <w:rFonts w:ascii="Times New Roman" w:hAnsi="Times New Roman" w:cs="Times New Roman"/>
                <w:sz w:val="24"/>
                <w:szCs w:val="24"/>
              </w:rPr>
              <w:t>Духновский, С. В.  Кадровая безопасность организации</w:t>
            </w:r>
            <w:proofErr w:type="gramStart"/>
            <w:r w:rsidRPr="00DD125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D125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В. Духновский. — Москва</w:t>
            </w:r>
            <w:proofErr w:type="gramStart"/>
            <w:r w:rsidRPr="00DD125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D125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245 с. — (Высшее образование). — URL: </w:t>
            </w:r>
            <w:hyperlink r:id="rId264" w:history="1">
              <w:r w:rsidRPr="00DD12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https://urait.ru/bcode/494739</w:t>
              </w:r>
            </w:hyperlink>
          </w:p>
          <w:p w:rsidR="00DD1257" w:rsidRPr="00DD1257" w:rsidRDefault="00DD1257" w:rsidP="002D7CE0">
            <w:pPr>
              <w:pStyle w:val="a5"/>
              <w:numPr>
                <w:ilvl w:val="0"/>
                <w:numId w:val="1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257">
              <w:rPr>
                <w:rFonts w:ascii="Times New Roman" w:hAnsi="Times New Roman" w:cs="Times New Roman"/>
                <w:sz w:val="24"/>
                <w:szCs w:val="24"/>
              </w:rPr>
              <w:t>Шульц, В. Л.  Безопасность предпринимательской деятельности</w:t>
            </w:r>
            <w:proofErr w:type="gramStart"/>
            <w:r w:rsidRPr="00DD125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D125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Л. Шульц, А. В. Юрченко, А. Д. Рудченко ; под редакцией В. Л. Шульца. — 2-е изд., перераб. и доп. — Москва : Издательство Юрайт, 2022. — 585 с. — (Высшее образование). — URL: </w:t>
            </w:r>
            <w:hyperlink r:id="rId265" w:history="1">
              <w:r w:rsidRPr="00DD12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https://urait.ru/bcode/496303</w:t>
              </w:r>
            </w:hyperlink>
          </w:p>
          <w:p w:rsidR="00D11188" w:rsidRPr="00DD1257" w:rsidRDefault="00DD1257" w:rsidP="002D7CE0">
            <w:pPr>
              <w:pStyle w:val="a5"/>
              <w:numPr>
                <w:ilvl w:val="0"/>
                <w:numId w:val="1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Коргова, М. А.  Кадровый менеджмент</w:t>
            </w:r>
            <w:proofErr w:type="gramStart"/>
            <w:r w:rsidRPr="00DD1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D1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М. А. Коргова. — 2-е изд., перераб. </w:t>
            </w:r>
            <w:r w:rsidRPr="00DD1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 доп. — Москва : Издательство Юрайт, 2022. — 216 с. — (Высшее образование). — URL: </w:t>
            </w:r>
            <w:hyperlink r:id="rId266" w:history="1">
              <w:r w:rsidRPr="00DD12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https://urait.ru/bcode/496388</w:t>
              </w:r>
            </w:hyperlink>
          </w:p>
        </w:tc>
      </w:tr>
      <w:tr w:rsidR="00237587" w:rsidRPr="001A090A" w:rsidTr="00C80FF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7" w:rsidRPr="00F50C35" w:rsidRDefault="00237587" w:rsidP="00F50C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C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Риски организации труда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E1" w:rsidRPr="00F50C35" w:rsidRDefault="00A518E1" w:rsidP="00F50C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C35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613D8" w:rsidRPr="00F50C35" w:rsidRDefault="005613D8" w:rsidP="007B7D80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C35">
              <w:rPr>
                <w:rFonts w:ascii="Times New Roman" w:hAnsi="Times New Roman" w:cs="Times New Roman"/>
                <w:sz w:val="24"/>
                <w:szCs w:val="24"/>
              </w:rPr>
              <w:t>Роик, В. Д.  Управление профессиональными рисками</w:t>
            </w:r>
            <w:proofErr w:type="gramStart"/>
            <w:r w:rsidRPr="00F50C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50C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Д. Роик. — Москва</w:t>
            </w:r>
            <w:proofErr w:type="gramStart"/>
            <w:r w:rsidRPr="00F50C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50C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657 с. — (Высшее образование). — URL: </w:t>
            </w:r>
            <w:hyperlink r:id="rId267" w:history="1">
              <w:r w:rsidRPr="00F50C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https://urait.ru/bcode/496877</w:t>
              </w:r>
            </w:hyperlink>
          </w:p>
          <w:p w:rsidR="00DD1257" w:rsidRPr="00F50C35" w:rsidRDefault="00DD1257" w:rsidP="007B7D80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C35">
              <w:rPr>
                <w:rFonts w:ascii="Times New Roman" w:hAnsi="Times New Roman" w:cs="Times New Roman"/>
                <w:sz w:val="24"/>
                <w:szCs w:val="24"/>
              </w:rPr>
              <w:t>Беляков, Г. И.  Охрана труда и техника безопасности</w:t>
            </w:r>
            <w:proofErr w:type="gramStart"/>
            <w:r w:rsidRPr="00F50C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50C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И. Беляков. — 4-е изд. — Москва : Издательство Юрайт, 2022. — 360 с. — (Высшее образование). — URL: </w:t>
            </w:r>
            <w:hyperlink r:id="rId268" w:history="1">
              <w:r w:rsidRPr="00F50C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https://urait.ru/bcode/490057</w:t>
              </w:r>
            </w:hyperlink>
          </w:p>
          <w:p w:rsidR="00702B98" w:rsidRPr="00F50C35" w:rsidRDefault="00702B98" w:rsidP="007B7D80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C35">
              <w:rPr>
                <w:rFonts w:ascii="Times New Roman" w:hAnsi="Times New Roman" w:cs="Times New Roman"/>
                <w:sz w:val="24"/>
                <w:szCs w:val="24"/>
              </w:rPr>
              <w:t>Воронцовский, А. В.  Оценка рисков</w:t>
            </w:r>
            <w:proofErr w:type="gramStart"/>
            <w:r w:rsidRPr="00F50C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50C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В. Воронцовский. — Москва</w:t>
            </w:r>
            <w:proofErr w:type="gramStart"/>
            <w:r w:rsidRPr="00F50C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50C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179 с. — (Высшее образование). — URL: </w:t>
            </w:r>
            <w:hyperlink r:id="rId269" w:history="1">
              <w:r w:rsidRPr="00F50C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https://urait.ru/bcode/487735</w:t>
              </w:r>
            </w:hyperlink>
          </w:p>
          <w:p w:rsidR="00A518E1" w:rsidRPr="00F50C35" w:rsidRDefault="00A518E1" w:rsidP="00F50C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C35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669AE" w:rsidRPr="00F50C35" w:rsidRDefault="009669AE" w:rsidP="002D7CE0">
            <w:pPr>
              <w:pStyle w:val="a5"/>
              <w:numPr>
                <w:ilvl w:val="0"/>
                <w:numId w:val="13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C35">
              <w:rPr>
                <w:rFonts w:ascii="Times New Roman" w:hAnsi="Times New Roman" w:cs="Times New Roman"/>
                <w:sz w:val="24"/>
                <w:szCs w:val="24"/>
              </w:rPr>
              <w:t>Вяткин, В. Н.  Риск-менеджмент</w:t>
            </w:r>
            <w:proofErr w:type="gramStart"/>
            <w:r w:rsidRPr="00F50C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50C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 / В. Н. Вяткин, В. А. Гамза, Ф. В. Маевский. — 2-е изд., перераб. и доп. — Москва : Издательство Юрайт, 2022. — 365 с. — (Высшее образование). — URL: </w:t>
            </w:r>
            <w:hyperlink r:id="rId270" w:history="1">
              <w:r w:rsidRPr="00F50C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https://urait.ru/bcode/489098</w:t>
              </w:r>
            </w:hyperlink>
          </w:p>
          <w:p w:rsidR="00DD1257" w:rsidRPr="00F50C35" w:rsidRDefault="00DD1257" w:rsidP="002D7CE0">
            <w:pPr>
              <w:pStyle w:val="a5"/>
              <w:numPr>
                <w:ilvl w:val="0"/>
                <w:numId w:val="13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C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Константинова, Д. С.  Основы организации труда</w:t>
            </w:r>
            <w:proofErr w:type="gramStart"/>
            <w:r w:rsidRPr="00F50C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F50C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Д. С. Константинова. — Москва</w:t>
            </w:r>
            <w:proofErr w:type="gramStart"/>
            <w:r w:rsidRPr="00F50C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F50C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176 с. — (Высшее образование). — URL: </w:t>
            </w:r>
            <w:hyperlink r:id="rId271" w:history="1">
              <w:r w:rsidRPr="00F50C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https://urait.ru/bcode/487907</w:t>
              </w:r>
            </w:hyperlink>
          </w:p>
          <w:p w:rsidR="00702B98" w:rsidRPr="00F50C35" w:rsidRDefault="00702B98" w:rsidP="002D7CE0">
            <w:pPr>
              <w:pStyle w:val="a5"/>
              <w:numPr>
                <w:ilvl w:val="0"/>
                <w:numId w:val="1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C35">
              <w:rPr>
                <w:rFonts w:ascii="Times New Roman" w:hAnsi="Times New Roman" w:cs="Times New Roman"/>
                <w:sz w:val="24"/>
                <w:szCs w:val="24"/>
              </w:rPr>
              <w:t>Карнаух, Н. Н.  Охрана труда</w:t>
            </w:r>
            <w:proofErr w:type="gramStart"/>
            <w:r w:rsidRPr="00F50C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50C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Н. Карнаух. — Москва</w:t>
            </w:r>
            <w:proofErr w:type="gramStart"/>
            <w:r w:rsidRPr="00F50C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50C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380 с. — (Высшее образование). — URL: </w:t>
            </w:r>
            <w:hyperlink r:id="rId272" w:history="1">
              <w:r w:rsidRPr="00F50C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https://urait.ru/bcode/488658</w:t>
              </w:r>
            </w:hyperlink>
          </w:p>
          <w:p w:rsidR="002E4591" w:rsidRPr="00F50C35" w:rsidRDefault="00702B98" w:rsidP="002D7CE0">
            <w:pPr>
              <w:pStyle w:val="a5"/>
              <w:numPr>
                <w:ilvl w:val="0"/>
                <w:numId w:val="1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C35">
              <w:rPr>
                <w:rFonts w:ascii="Times New Roman" w:hAnsi="Times New Roman" w:cs="Times New Roman"/>
                <w:sz w:val="24"/>
                <w:szCs w:val="24"/>
              </w:rPr>
              <w:t>Кузнецова, Е. А.  Управление условиями и охраной труда</w:t>
            </w:r>
            <w:proofErr w:type="gramStart"/>
            <w:r w:rsidRPr="00F50C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50C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А. Кузнецова, В. Д. Роик. — Москва</w:t>
            </w:r>
            <w:proofErr w:type="gramStart"/>
            <w:r w:rsidRPr="00F50C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50C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302 с. — (Высшее образование). — URL: </w:t>
            </w:r>
            <w:hyperlink r:id="rId273" w:history="1">
              <w:r w:rsidR="00F50C35" w:rsidRPr="00F50C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https://urait.ru/bcode/496537</w:t>
              </w:r>
            </w:hyperlink>
            <w:r w:rsidR="002E4591" w:rsidRPr="00F50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7587" w:rsidRPr="001A090A" w:rsidTr="00C80FF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7" w:rsidRPr="00A473EF" w:rsidRDefault="00237587" w:rsidP="00A518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3E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Социальные риски в управлении персоналом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E1" w:rsidRPr="00A473EF" w:rsidRDefault="00A518E1" w:rsidP="00A518E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73E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613D8" w:rsidRPr="00A473EF" w:rsidRDefault="005613D8" w:rsidP="002D7CE0">
            <w:pPr>
              <w:pStyle w:val="a5"/>
              <w:numPr>
                <w:ilvl w:val="0"/>
                <w:numId w:val="1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3EF">
              <w:rPr>
                <w:rFonts w:ascii="Times New Roman" w:hAnsi="Times New Roman" w:cs="Times New Roman"/>
                <w:sz w:val="24"/>
                <w:szCs w:val="24"/>
              </w:rPr>
              <w:t>Роик, В. Д.  Управление профессиональными рисками</w:t>
            </w:r>
            <w:proofErr w:type="gramStart"/>
            <w:r w:rsidRPr="00A473E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473E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Д. Роик. — Москва</w:t>
            </w:r>
            <w:proofErr w:type="gramStart"/>
            <w:r w:rsidRPr="00A473E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473E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657 с. — (Высшее образование). — URL: </w:t>
            </w:r>
            <w:hyperlink r:id="rId274" w:history="1">
              <w:r w:rsidRPr="00A473E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https://urait.ru/bcode/496877</w:t>
              </w:r>
            </w:hyperlink>
          </w:p>
          <w:p w:rsidR="00F50C35" w:rsidRPr="00A473EF" w:rsidRDefault="00F50C35" w:rsidP="002D7CE0">
            <w:pPr>
              <w:numPr>
                <w:ilvl w:val="0"/>
                <w:numId w:val="13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7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персоналом</w:t>
            </w:r>
            <w:proofErr w:type="gramStart"/>
            <w:r w:rsidRPr="00A47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47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А. Литвинюк [и др.] ; под редакцией А. А. Литвинюка. — 3-е изд., перераб. и доп. — Москва : Издательство Юрайт, 2022. — 461 с. — (Высшее образование). — URL: </w:t>
            </w:r>
            <w:hyperlink r:id="rId275" w:history="1">
              <w:r w:rsidRPr="00A473E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https://urait.ru/bcode/488852</w:t>
              </w:r>
            </w:hyperlink>
          </w:p>
          <w:p w:rsidR="00F50C35" w:rsidRPr="00A473EF" w:rsidRDefault="00F50C35" w:rsidP="002D7CE0">
            <w:pPr>
              <w:pStyle w:val="a5"/>
              <w:numPr>
                <w:ilvl w:val="0"/>
                <w:numId w:val="1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3EF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 в социальной работе</w:t>
            </w:r>
            <w:proofErr w:type="gramStart"/>
            <w:r w:rsidRPr="00A473E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473E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В. Бюндюгова [и др.] ; под редакцией М. В. Воронцовой. — Москва</w:t>
            </w:r>
            <w:proofErr w:type="gramStart"/>
            <w:r w:rsidRPr="00A473E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473E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378 с. — (Высшее образование). — URL: </w:t>
            </w:r>
            <w:hyperlink r:id="rId276" w:history="1">
              <w:r w:rsidRPr="00A473E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https://urait.ru/bcode/496729</w:t>
              </w:r>
            </w:hyperlink>
          </w:p>
          <w:p w:rsidR="00A518E1" w:rsidRPr="00A473EF" w:rsidRDefault="00A518E1" w:rsidP="00A51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3E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B1B97" w:rsidRPr="00A473EF" w:rsidRDefault="009B1B97" w:rsidP="002D7CE0">
            <w:pPr>
              <w:pStyle w:val="a5"/>
              <w:numPr>
                <w:ilvl w:val="0"/>
                <w:numId w:val="1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3EF">
              <w:rPr>
                <w:rFonts w:ascii="Times New Roman" w:hAnsi="Times New Roman" w:cs="Times New Roman"/>
                <w:sz w:val="24"/>
                <w:szCs w:val="24"/>
              </w:rPr>
              <w:t>Духновский, С. В.  Кадровая безопасность организации</w:t>
            </w:r>
            <w:proofErr w:type="gramStart"/>
            <w:r w:rsidRPr="00A473E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473E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В. Духновский. — Москва</w:t>
            </w:r>
            <w:proofErr w:type="gramStart"/>
            <w:r w:rsidRPr="00A473E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473E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245 с. — (Высшее образование). — URL: </w:t>
            </w:r>
            <w:hyperlink r:id="rId277" w:history="1">
              <w:r w:rsidRPr="00A473E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https://urait.ru/bcode/494739</w:t>
              </w:r>
            </w:hyperlink>
          </w:p>
          <w:p w:rsidR="00F50C35" w:rsidRPr="00A473EF" w:rsidRDefault="00F50C35" w:rsidP="002D7CE0">
            <w:pPr>
              <w:pStyle w:val="a5"/>
              <w:numPr>
                <w:ilvl w:val="0"/>
                <w:numId w:val="1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3EF">
              <w:rPr>
                <w:rFonts w:ascii="Times New Roman" w:hAnsi="Times New Roman" w:cs="Times New Roman"/>
                <w:sz w:val="24"/>
                <w:szCs w:val="24"/>
              </w:rPr>
              <w:t>Кузнецова, Е. А.  Управление условиями и охраной труда</w:t>
            </w:r>
            <w:proofErr w:type="gramStart"/>
            <w:r w:rsidRPr="00A473E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473E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А. Кузнецова, В. Д. Роик. — Москва</w:t>
            </w:r>
            <w:proofErr w:type="gramStart"/>
            <w:r w:rsidRPr="00A473E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473E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302 с. — (Высшее </w:t>
            </w:r>
            <w:r w:rsidRPr="00A473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образование). — URL: </w:t>
            </w:r>
            <w:hyperlink r:id="rId278" w:history="1">
              <w:r w:rsidRPr="00A473E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https://urait.ru/bcode/496537</w:t>
              </w:r>
            </w:hyperlink>
          </w:p>
          <w:p w:rsidR="00A473EF" w:rsidRPr="00A473EF" w:rsidRDefault="00F50C35" w:rsidP="002D7CE0">
            <w:pPr>
              <w:pStyle w:val="a5"/>
              <w:numPr>
                <w:ilvl w:val="0"/>
                <w:numId w:val="1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3EF">
              <w:rPr>
                <w:rFonts w:ascii="Times New Roman" w:hAnsi="Times New Roman" w:cs="Times New Roman"/>
                <w:sz w:val="24"/>
                <w:szCs w:val="24"/>
              </w:rPr>
              <w:t>Роик, В. Д.  Социальная политика: заработная плата и страхование рисков ее утраты</w:t>
            </w:r>
            <w:proofErr w:type="gramStart"/>
            <w:r w:rsidRPr="00A473E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473E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Д. Роик. — Москва</w:t>
            </w:r>
            <w:proofErr w:type="gramStart"/>
            <w:r w:rsidRPr="00A473E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473E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536 с. — (Высшее образование). — URL: </w:t>
            </w:r>
            <w:hyperlink r:id="rId279" w:history="1">
              <w:r w:rsidR="00A473EF" w:rsidRPr="00A473E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https://urait.ru/bcode/494998</w:t>
              </w:r>
            </w:hyperlink>
          </w:p>
          <w:p w:rsidR="00CD4078" w:rsidRPr="00A473EF" w:rsidRDefault="00A473EF" w:rsidP="002D7CE0">
            <w:pPr>
              <w:pStyle w:val="a5"/>
              <w:numPr>
                <w:ilvl w:val="0"/>
                <w:numId w:val="1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Анисимов, А. Ю.  Управление персоналом организации</w:t>
            </w:r>
            <w:proofErr w:type="gramStart"/>
            <w:r w:rsidRPr="00A47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47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А. Ю. Анисимов, О. А. Пятаева, Е. П. Грабская. — Москва</w:t>
            </w:r>
            <w:proofErr w:type="gramStart"/>
            <w:r w:rsidRPr="00A47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47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278 с. — (Высшее образование). — URL: </w:t>
            </w:r>
            <w:hyperlink r:id="rId280" w:history="1">
              <w:r w:rsidRPr="00A473E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https://urait.ru/bcode/496849</w:t>
              </w:r>
            </w:hyperlink>
          </w:p>
        </w:tc>
      </w:tr>
      <w:tr w:rsidR="00F41EC6" w:rsidRPr="0090116E" w:rsidTr="00C80FF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C6" w:rsidRPr="0090116E" w:rsidRDefault="00F41EC6" w:rsidP="005613D8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90116E">
              <w:rPr>
                <w:rFonts w:ascii="Times New Roman" w:hAnsi="Times New Roman" w:cs="Times New Roman"/>
                <w:b/>
                <w:sz w:val="24"/>
              </w:rPr>
              <w:lastRenderedPageBreak/>
              <w:t>Практикум по 1С: Управление предприятием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C6" w:rsidRPr="0090116E" w:rsidRDefault="00F41EC6" w:rsidP="005613D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116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41EC6" w:rsidRDefault="00F41EC6" w:rsidP="0098316C">
            <w:pPr>
              <w:pStyle w:val="a5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0116E">
              <w:rPr>
                <w:rFonts w:ascii="Times New Roman" w:hAnsi="Times New Roman" w:cs="Times New Roman"/>
                <w:sz w:val="24"/>
              </w:rPr>
              <w:t>Моргунов, А. Ф.  Информационные технологии в менеджменте</w:t>
            </w:r>
            <w:proofErr w:type="gramStart"/>
            <w:r w:rsidRPr="0090116E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90116E">
              <w:rPr>
                <w:rFonts w:ascii="Times New Roman" w:hAnsi="Times New Roman" w:cs="Times New Roman"/>
                <w:sz w:val="24"/>
              </w:rPr>
              <w:t xml:space="preserve"> учебник для вузов / А. Ф. Моргунов. — 2-е изд., перераб. и доп. — Москва : Издательство Юрайт, 2022. — 310 с. — (Высшее образование). —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116E">
              <w:rPr>
                <w:rFonts w:ascii="Times New Roman" w:hAnsi="Times New Roman" w:cs="Times New Roman"/>
                <w:sz w:val="24"/>
              </w:rPr>
              <w:t xml:space="preserve">URL: </w:t>
            </w:r>
            <w:hyperlink r:id="rId281" w:history="1">
              <w:r w:rsidRPr="00443CDC">
                <w:rPr>
                  <w:rStyle w:val="a3"/>
                  <w:rFonts w:ascii="Times New Roman" w:hAnsi="Times New Roman" w:cs="Times New Roman"/>
                  <w:sz w:val="24"/>
                </w:rPr>
                <w:t>https://urait.ru/bcode/489923</w:t>
              </w:r>
            </w:hyperlink>
          </w:p>
          <w:p w:rsidR="00F41EC6" w:rsidRPr="0090116E" w:rsidRDefault="00F41EC6" w:rsidP="0098316C">
            <w:pPr>
              <w:pStyle w:val="a5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0116E">
              <w:rPr>
                <w:rFonts w:ascii="Times New Roman" w:hAnsi="Times New Roman" w:cs="Times New Roman"/>
                <w:sz w:val="24"/>
              </w:rPr>
              <w:t>Коршунов, В. В.  Экономика организации (предприятия)</w:t>
            </w:r>
            <w:proofErr w:type="gramStart"/>
            <w:r w:rsidRPr="0090116E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90116E">
              <w:rPr>
                <w:rFonts w:ascii="Times New Roman" w:hAnsi="Times New Roman" w:cs="Times New Roman"/>
                <w:sz w:val="24"/>
              </w:rPr>
              <w:t xml:space="preserve"> учебник и практикум для вузов / В. В. Коршунов. — 5-е изд., перераб. и доп. — Москва : Издательство Юрайт, 2022. — 347 с. — (Высшее образование). — URL: </w:t>
            </w:r>
            <w:hyperlink r:id="rId282" w:history="1">
              <w:r w:rsidRPr="0090116E">
                <w:rPr>
                  <w:rStyle w:val="a3"/>
                  <w:rFonts w:ascii="Times New Roman" w:hAnsi="Times New Roman" w:cs="Times New Roman"/>
                  <w:sz w:val="24"/>
                </w:rPr>
                <w:t>https://urait.ru/bcode/488817</w:t>
              </w:r>
            </w:hyperlink>
          </w:p>
          <w:p w:rsidR="00F41EC6" w:rsidRPr="0090116E" w:rsidRDefault="00F41EC6" w:rsidP="0098316C">
            <w:pPr>
              <w:pStyle w:val="a5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0116E">
              <w:rPr>
                <w:rFonts w:ascii="Times New Roman" w:hAnsi="Times New Roman" w:cs="Times New Roman"/>
                <w:sz w:val="24"/>
              </w:rPr>
              <w:t>Экономика предприятия</w:t>
            </w:r>
            <w:proofErr w:type="gramStart"/>
            <w:r w:rsidRPr="0090116E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90116E">
              <w:rPr>
                <w:rFonts w:ascii="Times New Roman" w:hAnsi="Times New Roman" w:cs="Times New Roman"/>
                <w:sz w:val="24"/>
              </w:rPr>
              <w:t xml:space="preserve"> учебник для вузов / Е. Н. Клочкова, В. И. Кузнецов, Т. Е. Платонова, Е. С. Дарда ; под редакцией Е. Н. Клочковой. — 2-е изд., перераб. и доп. — Москва : Издательство Юрайт, 2022. — 382 с. — (Высшее образование). — URL: </w:t>
            </w:r>
            <w:hyperlink r:id="rId283" w:history="1">
              <w:r w:rsidRPr="0090116E">
                <w:rPr>
                  <w:rStyle w:val="a3"/>
                  <w:rFonts w:ascii="Times New Roman" w:hAnsi="Times New Roman" w:cs="Times New Roman"/>
                  <w:sz w:val="24"/>
                </w:rPr>
                <w:t>https://urait.ru/bcode/489049</w:t>
              </w:r>
            </w:hyperlink>
          </w:p>
          <w:p w:rsidR="00F41EC6" w:rsidRPr="0090116E" w:rsidRDefault="00F41EC6" w:rsidP="0098316C">
            <w:pPr>
              <w:pStyle w:val="a5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0116E">
              <w:rPr>
                <w:rFonts w:ascii="Times New Roman" w:hAnsi="Times New Roman" w:cs="Times New Roman"/>
                <w:sz w:val="24"/>
              </w:rPr>
              <w:t>Экономика предприятия</w:t>
            </w:r>
            <w:proofErr w:type="gramStart"/>
            <w:r w:rsidRPr="0090116E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90116E">
              <w:rPr>
                <w:rFonts w:ascii="Times New Roman" w:hAnsi="Times New Roman" w:cs="Times New Roman"/>
                <w:sz w:val="24"/>
              </w:rPr>
              <w:t xml:space="preserve"> учебник и практикум для вузов / А. В. Колышкин [и др.] ; под редакцией А. В. Колышкина, С. А. Смирнова. — Москва</w:t>
            </w:r>
            <w:proofErr w:type="gramStart"/>
            <w:r w:rsidRPr="0090116E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90116E">
              <w:rPr>
                <w:rFonts w:ascii="Times New Roman" w:hAnsi="Times New Roman" w:cs="Times New Roman"/>
                <w:sz w:val="24"/>
              </w:rPr>
              <w:t xml:space="preserve"> Издательство Юрайт, 2022. — 479 с. — (Высшее образование). — URL: </w:t>
            </w:r>
            <w:hyperlink r:id="rId284" w:history="1">
              <w:r w:rsidRPr="0090116E">
                <w:rPr>
                  <w:rStyle w:val="a3"/>
                  <w:rFonts w:ascii="Times New Roman" w:hAnsi="Times New Roman" w:cs="Times New Roman"/>
                  <w:sz w:val="24"/>
                </w:rPr>
                <w:t>https://urait.ru/bcode/489313</w:t>
              </w:r>
            </w:hyperlink>
          </w:p>
          <w:p w:rsidR="00F41EC6" w:rsidRPr="0090116E" w:rsidRDefault="00F41EC6" w:rsidP="00561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16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41EC6" w:rsidRPr="0090116E" w:rsidRDefault="00F41EC6" w:rsidP="0098316C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0116E">
              <w:rPr>
                <w:rFonts w:ascii="Times New Roman" w:hAnsi="Times New Roman" w:cs="Times New Roman"/>
                <w:sz w:val="24"/>
              </w:rPr>
              <w:t>Коргова, М. А.  Менеджмент организации</w:t>
            </w:r>
            <w:proofErr w:type="gramStart"/>
            <w:r w:rsidRPr="0090116E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90116E">
              <w:rPr>
                <w:rFonts w:ascii="Times New Roman" w:hAnsi="Times New Roman" w:cs="Times New Roman"/>
                <w:sz w:val="24"/>
              </w:rPr>
              <w:t xml:space="preserve"> учебное пособие для вузов / М. А. Коргова. — 2-е изд., испр. и доп. — Москва : Издательство Юрайт, 2022. — 197 с. — (Высшее образование). — URL: </w:t>
            </w:r>
            <w:hyperlink r:id="rId285" w:history="1">
              <w:r w:rsidRPr="0090116E">
                <w:rPr>
                  <w:rStyle w:val="a3"/>
                  <w:rFonts w:ascii="Times New Roman" w:hAnsi="Times New Roman" w:cs="Times New Roman"/>
                  <w:sz w:val="24"/>
                </w:rPr>
                <w:t>https://urait.ru/bcode/493950</w:t>
              </w:r>
            </w:hyperlink>
          </w:p>
          <w:p w:rsidR="00F41EC6" w:rsidRPr="0090116E" w:rsidRDefault="00F41EC6" w:rsidP="0098316C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0116E">
              <w:rPr>
                <w:rFonts w:ascii="Times New Roman" w:hAnsi="Times New Roman" w:cs="Times New Roman"/>
                <w:sz w:val="24"/>
              </w:rPr>
              <w:t>Коршунов, М. К.  Экономика и управление: применение информационных технологий</w:t>
            </w:r>
            <w:proofErr w:type="gramStart"/>
            <w:r w:rsidRPr="0090116E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90116E">
              <w:rPr>
                <w:rFonts w:ascii="Times New Roman" w:hAnsi="Times New Roman" w:cs="Times New Roman"/>
                <w:sz w:val="24"/>
              </w:rPr>
              <w:t xml:space="preserve"> учебное пособие для вузов / М. К. Коршунов ; под научной редакцией Э. П. Макарова. — 2-е изд. — Москва : Издательство Юрайт, 2022. — 110 с. — (Высшее образование). — URL: </w:t>
            </w:r>
            <w:hyperlink r:id="rId286" w:history="1">
              <w:r w:rsidRPr="0090116E">
                <w:rPr>
                  <w:rStyle w:val="a3"/>
                  <w:rFonts w:ascii="Times New Roman" w:hAnsi="Times New Roman" w:cs="Times New Roman"/>
                  <w:sz w:val="24"/>
                </w:rPr>
                <w:t>https://urait.ru/bcode/492212</w:t>
              </w:r>
            </w:hyperlink>
          </w:p>
          <w:p w:rsidR="00F41EC6" w:rsidRPr="0090116E" w:rsidRDefault="00F41EC6" w:rsidP="0098316C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16E">
              <w:rPr>
                <w:rFonts w:ascii="Times New Roman" w:hAnsi="Times New Roman" w:cs="Times New Roman"/>
                <w:sz w:val="24"/>
              </w:rPr>
              <w:t>Информационные технологии в менеджменте (управлении)</w:t>
            </w:r>
            <w:proofErr w:type="gramStart"/>
            <w:r w:rsidRPr="0090116E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90116E">
              <w:rPr>
                <w:rFonts w:ascii="Times New Roman" w:hAnsi="Times New Roman" w:cs="Times New Roman"/>
                <w:sz w:val="24"/>
              </w:rPr>
              <w:t xml:space="preserve"> учебник и практикум для вузов / Ю. Д. Романова [и др.] ; под редакцией Ю. Д. Романовой. — 2-е изд., перераб. и доп. — Москва : Издательство Юрайт, 2022. — 411 с. — (Высшее образование). — URL: </w:t>
            </w:r>
            <w:hyperlink r:id="rId287" w:history="1">
              <w:r w:rsidRPr="0090116E">
                <w:rPr>
                  <w:rStyle w:val="a3"/>
                  <w:rFonts w:ascii="Times New Roman" w:hAnsi="Times New Roman" w:cs="Times New Roman"/>
                  <w:sz w:val="24"/>
                </w:rPr>
                <w:t>https://urait.ru/bcode/489062</w:t>
              </w:r>
            </w:hyperlink>
            <w:r w:rsidRPr="00901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18E1" w:rsidRPr="001A090A" w:rsidTr="00C80FF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E1" w:rsidRPr="00F41EC6" w:rsidRDefault="00A518E1" w:rsidP="0046424B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41EC6">
              <w:rPr>
                <w:rFonts w:ascii="Times New Roman" w:hAnsi="Times New Roman" w:cs="Times New Roman"/>
                <w:b/>
                <w:sz w:val="24"/>
              </w:rPr>
              <w:t>Основы управления организационной культурой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C6" w:rsidRPr="00F41EC6" w:rsidRDefault="00F41EC6" w:rsidP="00F41E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E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  <w:r w:rsidRPr="00F4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1EC6" w:rsidRPr="00F41EC6" w:rsidRDefault="00F41EC6" w:rsidP="0098316C">
            <w:pPr>
              <w:pStyle w:val="a5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EC6">
              <w:rPr>
                <w:rFonts w:ascii="Times New Roman" w:hAnsi="Times New Roman" w:cs="Times New Roman"/>
                <w:sz w:val="24"/>
                <w:szCs w:val="24"/>
              </w:rPr>
              <w:t>Колосов, В. А.  Организационная культура</w:t>
            </w:r>
            <w:proofErr w:type="gramStart"/>
            <w:r w:rsidRPr="00F41E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41EC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А. Колосов. — Москва</w:t>
            </w:r>
            <w:proofErr w:type="gramStart"/>
            <w:r w:rsidRPr="00F41E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41E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343 с. — (Высшее образование). — URL: </w:t>
            </w:r>
            <w:hyperlink r:id="rId288" w:history="1">
              <w:r w:rsidRPr="00F41EC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https://urait.ru/bcode/496958</w:t>
              </w:r>
            </w:hyperlink>
          </w:p>
          <w:p w:rsidR="00F41EC6" w:rsidRPr="00F41EC6" w:rsidRDefault="00F41EC6" w:rsidP="0098316C">
            <w:pPr>
              <w:pStyle w:val="a5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EC6">
              <w:rPr>
                <w:rFonts w:ascii="Times New Roman" w:hAnsi="Times New Roman" w:cs="Times New Roman"/>
                <w:sz w:val="24"/>
                <w:szCs w:val="24"/>
              </w:rPr>
              <w:t>Организационная культура</w:t>
            </w:r>
            <w:proofErr w:type="gramStart"/>
            <w:r w:rsidRPr="00F41E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41E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Г. Смирнова [и др.] ; под редакцией В. Г. Смирновой. — Москва</w:t>
            </w:r>
            <w:proofErr w:type="gramStart"/>
            <w:r w:rsidRPr="00F41E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41E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306 с. — (Высшее образование). — URL: </w:t>
            </w:r>
            <w:hyperlink r:id="rId289" w:history="1">
              <w:r w:rsidRPr="00F41EC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https://urait.ru/bcode/489322</w:t>
              </w:r>
            </w:hyperlink>
          </w:p>
          <w:p w:rsidR="00F41EC6" w:rsidRPr="00F41EC6" w:rsidRDefault="00F41EC6" w:rsidP="0098316C">
            <w:pPr>
              <w:pStyle w:val="a5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EC6">
              <w:rPr>
                <w:rFonts w:ascii="Times New Roman" w:hAnsi="Times New Roman" w:cs="Times New Roman"/>
                <w:sz w:val="24"/>
                <w:szCs w:val="24"/>
              </w:rPr>
              <w:t>Чарная, И. В.  Экономика культуры</w:t>
            </w:r>
            <w:proofErr w:type="gramStart"/>
            <w:r w:rsidRPr="00F41E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41E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В. Чарная. — 5-е изд. — </w:t>
            </w:r>
            <w:r w:rsidRPr="00F41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Москва : Издательство Юрайт, 2022. — 269 с. — (Высшее образование). — URL: </w:t>
            </w:r>
            <w:hyperlink r:id="rId290" w:history="1">
              <w:r w:rsidRPr="00F41EC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https://urait.ru/bcode/494290</w:t>
              </w:r>
            </w:hyperlink>
          </w:p>
          <w:p w:rsidR="00F41EC6" w:rsidRPr="00F41EC6" w:rsidRDefault="00F41EC6" w:rsidP="00F41EC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1EC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41EC6" w:rsidRPr="00F41EC6" w:rsidRDefault="00F41EC6" w:rsidP="002D7CE0">
            <w:pPr>
              <w:numPr>
                <w:ilvl w:val="0"/>
                <w:numId w:val="11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EC6">
              <w:rPr>
                <w:rFonts w:ascii="Times New Roman" w:hAnsi="Times New Roman" w:cs="Times New Roman"/>
                <w:sz w:val="24"/>
                <w:szCs w:val="24"/>
              </w:rPr>
              <w:t>Кузнецов, Ю. В.  Теория организации</w:t>
            </w:r>
            <w:proofErr w:type="gramStart"/>
            <w:r w:rsidRPr="00F41E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41E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В. Кузнецов, Е. В. Мелякова. — 3-е изд., перераб. и доп. — Москва : Издательство Юрайт, 2022. — 351 с. — (Высшее образование). — URL: </w:t>
            </w:r>
            <w:hyperlink r:id="rId291" w:history="1">
              <w:r w:rsidRPr="00F41EC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https://urait.ru/bcode/488801</w:t>
              </w:r>
            </w:hyperlink>
          </w:p>
          <w:p w:rsidR="00F41EC6" w:rsidRPr="00F41EC6" w:rsidRDefault="00F41EC6" w:rsidP="002D7CE0">
            <w:pPr>
              <w:numPr>
                <w:ilvl w:val="0"/>
                <w:numId w:val="11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EC6">
              <w:rPr>
                <w:rFonts w:ascii="Times New Roman" w:hAnsi="Times New Roman" w:cs="Times New Roman"/>
                <w:sz w:val="24"/>
                <w:szCs w:val="24"/>
              </w:rPr>
              <w:t>Колесников, А. В.  Корпоративная культура</w:t>
            </w:r>
            <w:proofErr w:type="gramStart"/>
            <w:r w:rsidRPr="00F41E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41E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В. Колесников. — Москва</w:t>
            </w:r>
            <w:proofErr w:type="gramStart"/>
            <w:r w:rsidRPr="00F41E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41E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167 с. — (Высшее образование). — URL: </w:t>
            </w:r>
            <w:hyperlink r:id="rId292" w:history="1">
              <w:r w:rsidRPr="00F41EC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https://urait.ru/bcode/490153</w:t>
              </w:r>
            </w:hyperlink>
          </w:p>
          <w:p w:rsidR="00A518E1" w:rsidRPr="00F41EC6" w:rsidRDefault="00F41EC6" w:rsidP="002D7CE0">
            <w:pPr>
              <w:pStyle w:val="a5"/>
              <w:numPr>
                <w:ilvl w:val="0"/>
                <w:numId w:val="1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1EC6">
              <w:rPr>
                <w:rFonts w:ascii="Times New Roman" w:hAnsi="Times New Roman" w:cs="Times New Roman"/>
                <w:sz w:val="24"/>
                <w:szCs w:val="24"/>
              </w:rPr>
              <w:t>Фролов, Ю. В.  Теория организации и организационное поведение. Методология организации</w:t>
            </w:r>
            <w:proofErr w:type="gramStart"/>
            <w:r w:rsidRPr="00F41E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41EC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Ю. В. Фролов. — 2-е изд., испр. и доп. — Москва : Издательство Юрайт, 2022. — 116 с. — (Высшее образование). — URL: </w:t>
            </w:r>
            <w:hyperlink r:id="rId293" w:history="1">
              <w:r w:rsidRPr="00F41EC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https://urait.ru/bcode/491862</w:t>
              </w:r>
            </w:hyperlink>
          </w:p>
        </w:tc>
      </w:tr>
      <w:tr w:rsidR="00237587" w:rsidRPr="001A090A" w:rsidTr="00C80FF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7" w:rsidRPr="006D1ACF" w:rsidRDefault="00237587" w:rsidP="00A518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A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Технологии </w:t>
            </w:r>
            <w:proofErr w:type="gramStart"/>
            <w:r w:rsidRPr="006D1ACF">
              <w:rPr>
                <w:rFonts w:ascii="Times New Roman" w:hAnsi="Times New Roman" w:cs="Times New Roman"/>
                <w:b/>
                <w:sz w:val="24"/>
                <w:szCs w:val="24"/>
              </w:rPr>
              <w:t>кадрового</w:t>
            </w:r>
            <w:proofErr w:type="gramEnd"/>
            <w:r w:rsidRPr="006D1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риск-менеджмента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E1" w:rsidRPr="006D1ACF" w:rsidRDefault="00A518E1" w:rsidP="006D1AC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1AC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B1B97" w:rsidRPr="006D1ACF" w:rsidRDefault="009B1B97" w:rsidP="007B7D80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CF">
              <w:rPr>
                <w:rFonts w:ascii="Times New Roman" w:hAnsi="Times New Roman" w:cs="Times New Roman"/>
                <w:sz w:val="24"/>
                <w:szCs w:val="24"/>
              </w:rPr>
              <w:t>Духновский, С. В.  Кадровая безопасность организации</w:t>
            </w:r>
            <w:proofErr w:type="gramStart"/>
            <w:r w:rsidRPr="006D1AC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D1AC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В. Духновский. — Москва</w:t>
            </w:r>
            <w:proofErr w:type="gramStart"/>
            <w:r w:rsidRPr="006D1AC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D1AC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245 с. — (Высшее образование). — URL: </w:t>
            </w:r>
            <w:hyperlink r:id="rId294" w:history="1">
              <w:r w:rsidRPr="006D1AC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https://urait.ru/bcode/494739</w:t>
              </w:r>
            </w:hyperlink>
          </w:p>
          <w:p w:rsidR="00F41EC6" w:rsidRPr="006D1ACF" w:rsidRDefault="00F41EC6" w:rsidP="007B7D80">
            <w:pPr>
              <w:pStyle w:val="a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CF">
              <w:rPr>
                <w:rFonts w:ascii="Times New Roman" w:hAnsi="Times New Roman" w:cs="Times New Roman"/>
                <w:sz w:val="24"/>
                <w:szCs w:val="24"/>
              </w:rPr>
              <w:t>Вяткин, В. Н.  Риск-менеджмент</w:t>
            </w:r>
            <w:proofErr w:type="gramStart"/>
            <w:r w:rsidRPr="006D1AC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D1ACF">
              <w:rPr>
                <w:rFonts w:ascii="Times New Roman" w:hAnsi="Times New Roman" w:cs="Times New Roman"/>
                <w:sz w:val="24"/>
                <w:szCs w:val="24"/>
              </w:rPr>
              <w:t xml:space="preserve"> учебник / В. Н. Вяткин, В. А. Гамза, Ф. В. Маевский. — 2-е изд., перераб. и доп. — Москва : Издательство Юрайт, 2022. — 365 с. — (Высшее образование). — URL: </w:t>
            </w:r>
            <w:hyperlink r:id="rId295" w:history="1">
              <w:r w:rsidRPr="006D1AC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https://urait.ru/bcode/489098</w:t>
              </w:r>
            </w:hyperlink>
          </w:p>
          <w:p w:rsidR="00F41EC6" w:rsidRPr="006D1ACF" w:rsidRDefault="00F41EC6" w:rsidP="007B7D80">
            <w:pPr>
              <w:pStyle w:val="a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CF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gramStart"/>
            <w:r w:rsidRPr="006D1ACF">
              <w:rPr>
                <w:rFonts w:ascii="Times New Roman" w:hAnsi="Times New Roman" w:cs="Times New Roman"/>
                <w:sz w:val="24"/>
                <w:szCs w:val="24"/>
              </w:rPr>
              <w:t>риск-менеджмента</w:t>
            </w:r>
            <w:proofErr w:type="gramEnd"/>
            <w:r w:rsidRPr="006D1ACF">
              <w:rPr>
                <w:rFonts w:ascii="Times New Roman" w:hAnsi="Times New Roman" w:cs="Times New Roman"/>
                <w:sz w:val="24"/>
                <w:szCs w:val="24"/>
              </w:rPr>
              <w:t> / М. Круи, Д. Гэлаи, В. Б. Минасян, Р. Марк. — Москва</w:t>
            </w:r>
            <w:proofErr w:type="gramStart"/>
            <w:r w:rsidRPr="006D1AC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D1AC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390 с. — (Высшее образование). — URL: </w:t>
            </w:r>
            <w:hyperlink r:id="rId296" w:history="1">
              <w:r w:rsidRPr="006D1AC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https://urait.ru/bcode/488656</w:t>
              </w:r>
            </w:hyperlink>
          </w:p>
          <w:p w:rsidR="00F41EC6" w:rsidRPr="006D1ACF" w:rsidRDefault="00F41EC6" w:rsidP="007B7D80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CF">
              <w:rPr>
                <w:rFonts w:ascii="Times New Roman" w:hAnsi="Times New Roman" w:cs="Times New Roman"/>
                <w:sz w:val="24"/>
                <w:szCs w:val="24"/>
              </w:rPr>
              <w:t>Воронцовский, А. В.  Управление рисками</w:t>
            </w:r>
            <w:proofErr w:type="gramStart"/>
            <w:r w:rsidRPr="006D1AC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D1AC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В. Воронцовский. — 2-е изд. — Москва : Издательство Юрайт, 2022. — 485 с. — (Высшее образование). — URL: </w:t>
            </w:r>
            <w:hyperlink r:id="rId297" w:history="1">
              <w:r w:rsidRPr="006D1AC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https://urait.ru/bcode/489580</w:t>
              </w:r>
            </w:hyperlink>
          </w:p>
          <w:p w:rsidR="00F41EC6" w:rsidRPr="006D1ACF" w:rsidRDefault="00F41EC6" w:rsidP="006D1A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C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6D1A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41EC6" w:rsidRPr="006D1ACF" w:rsidRDefault="00F41EC6" w:rsidP="002D7CE0">
            <w:pPr>
              <w:pStyle w:val="a5"/>
              <w:numPr>
                <w:ilvl w:val="0"/>
                <w:numId w:val="1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CF">
              <w:rPr>
                <w:rFonts w:ascii="Times New Roman" w:hAnsi="Times New Roman" w:cs="Times New Roman"/>
                <w:sz w:val="24"/>
                <w:szCs w:val="24"/>
              </w:rPr>
              <w:t>Рягин, Ю. И.  Рискология в 2 ч. Часть 1</w:t>
            </w:r>
            <w:proofErr w:type="gramStart"/>
            <w:r w:rsidRPr="006D1AC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D1AC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Ю. И. Рягин. — Москва</w:t>
            </w:r>
            <w:proofErr w:type="gramStart"/>
            <w:r w:rsidRPr="006D1AC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D1AC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255 с. — (Высшее образование). — URL: </w:t>
            </w:r>
            <w:hyperlink r:id="rId298" w:history="1">
              <w:r w:rsidRPr="006D1AC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https://urait.ru/bcode/492118</w:t>
              </w:r>
            </w:hyperlink>
          </w:p>
          <w:p w:rsidR="00F41EC6" w:rsidRPr="006D1ACF" w:rsidRDefault="00F41EC6" w:rsidP="002D7CE0">
            <w:pPr>
              <w:pStyle w:val="a5"/>
              <w:numPr>
                <w:ilvl w:val="0"/>
                <w:numId w:val="134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CF">
              <w:rPr>
                <w:rFonts w:ascii="Times New Roman" w:hAnsi="Times New Roman" w:cs="Times New Roman"/>
                <w:sz w:val="24"/>
                <w:szCs w:val="24"/>
              </w:rPr>
              <w:t>Рягин, Ю. И.  Рискология в 2 ч. Часть 2</w:t>
            </w:r>
            <w:proofErr w:type="gramStart"/>
            <w:r w:rsidRPr="006D1AC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D1AC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Ю. И. Рягин. — Москва</w:t>
            </w:r>
            <w:proofErr w:type="gramStart"/>
            <w:r w:rsidRPr="006D1AC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D1AC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275 с. — (Высшее образование). — URL: </w:t>
            </w:r>
            <w:hyperlink r:id="rId299" w:history="1">
              <w:r w:rsidRPr="006D1AC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https://urait.ru/bcode/492120</w:t>
              </w:r>
            </w:hyperlink>
          </w:p>
          <w:p w:rsidR="00F41EC6" w:rsidRPr="006D1ACF" w:rsidRDefault="00F41EC6" w:rsidP="002D7CE0">
            <w:pPr>
              <w:pStyle w:val="a5"/>
              <w:numPr>
                <w:ilvl w:val="0"/>
                <w:numId w:val="134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CF">
              <w:rPr>
                <w:rFonts w:ascii="Times New Roman" w:hAnsi="Times New Roman" w:cs="Times New Roman"/>
                <w:sz w:val="24"/>
                <w:szCs w:val="24"/>
              </w:rPr>
              <w:t>Абчук, В. А.  Менеджмент в 2 ч. Часть 1</w:t>
            </w:r>
            <w:proofErr w:type="gramStart"/>
            <w:r w:rsidRPr="006D1AC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D1AC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А. Абчук, С. Ю. Трапицын, В. В. Тимченко. — 3-е изд., испр. и доп. — Москва : Издательство Юрайт, 2022. — 239 с. — (Высшее образование). — URL: </w:t>
            </w:r>
            <w:hyperlink r:id="rId300" w:history="1">
              <w:r w:rsidRPr="006D1AC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https://urait.ru/bcode/490032</w:t>
              </w:r>
            </w:hyperlink>
          </w:p>
          <w:p w:rsidR="008E1E6E" w:rsidRPr="006D1ACF" w:rsidRDefault="00A473EF" w:rsidP="002D7CE0">
            <w:pPr>
              <w:pStyle w:val="a5"/>
              <w:numPr>
                <w:ilvl w:val="0"/>
                <w:numId w:val="1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CF">
              <w:rPr>
                <w:rFonts w:ascii="Times New Roman" w:hAnsi="Times New Roman" w:cs="Times New Roman"/>
                <w:sz w:val="24"/>
                <w:szCs w:val="24"/>
              </w:rPr>
              <w:t>Управление финансовыми рисками</w:t>
            </w:r>
            <w:proofErr w:type="gramStart"/>
            <w:r w:rsidRPr="006D1AC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D1AC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П. Хоминич [и др.] ; под редакцией И. П. Хоминич. — 2-е изд., испр. и доп. — Москва : Издательство Юрайт, 2022. — 569 с. — (Высшее образование). — URL: </w:t>
            </w:r>
            <w:hyperlink r:id="rId301" w:history="1">
              <w:r w:rsidR="006D1ACF" w:rsidRPr="006D1AC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https://urait.ru/bcode/489981</w:t>
              </w:r>
            </w:hyperlink>
            <w:r w:rsidR="008E1E6E" w:rsidRPr="006D1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7587" w:rsidRPr="001A090A" w:rsidTr="00C80FF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7" w:rsidRPr="006D1ACF" w:rsidRDefault="00237587" w:rsidP="00A518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ACF">
              <w:rPr>
                <w:rFonts w:ascii="Times New Roman" w:hAnsi="Times New Roman" w:cs="Times New Roman"/>
                <w:b/>
                <w:sz w:val="24"/>
                <w:szCs w:val="24"/>
              </w:rPr>
              <w:t>HR-аналитика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F5" w:rsidRPr="006D1ACF" w:rsidRDefault="00C242F5" w:rsidP="006D1ACF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D1AC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C242F5" w:rsidRPr="006D1ACF" w:rsidRDefault="00C242F5" w:rsidP="002D7CE0">
            <w:pPr>
              <w:pStyle w:val="a5"/>
              <w:numPr>
                <w:ilvl w:val="0"/>
                <w:numId w:val="120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Одегов, Ю. Г.  Кадровая политика и кадровое планирование</w:t>
            </w:r>
            <w:proofErr w:type="gramStart"/>
            <w:r w:rsidRPr="006D1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6D1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</w:t>
            </w:r>
            <w:r w:rsidRPr="006D1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Ю. Г. Одегов, В. В. Павлова, А. В. Петропавловская. — 3-е изд., перераб. и доп. — Москва : Издательство Юрайт, 2022. — 575 с. — (Высшее образование). — URL: </w:t>
            </w:r>
            <w:hyperlink r:id="rId302" w:history="1">
              <w:r w:rsidRPr="006D1AC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https://urait.ru/bcode/496601</w:t>
              </w:r>
            </w:hyperlink>
          </w:p>
          <w:p w:rsidR="00C242F5" w:rsidRPr="006D1ACF" w:rsidRDefault="00C242F5" w:rsidP="002D7CE0">
            <w:pPr>
              <w:pStyle w:val="a5"/>
              <w:numPr>
                <w:ilvl w:val="0"/>
                <w:numId w:val="120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Кадровая политика и кадровый аудит организации</w:t>
            </w:r>
            <w:proofErr w:type="gramStart"/>
            <w:r w:rsidRPr="006D1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6D1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Л. В. Фотина [и др.] ; под общей редакцией Л. В. Фотиной. — Москва</w:t>
            </w:r>
            <w:proofErr w:type="gramStart"/>
            <w:r w:rsidRPr="006D1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6D1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478 с. — (Высшее образование). — URL: </w:t>
            </w:r>
            <w:hyperlink r:id="rId303" w:history="1">
              <w:r w:rsidRPr="006D1AC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https://urait.ru/bcode/496698</w:t>
              </w:r>
            </w:hyperlink>
          </w:p>
          <w:p w:rsidR="00C242F5" w:rsidRPr="006D1ACF" w:rsidRDefault="00C242F5" w:rsidP="002D7CE0">
            <w:pPr>
              <w:pStyle w:val="a5"/>
              <w:numPr>
                <w:ilvl w:val="0"/>
                <w:numId w:val="120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Маслова, В. М.  Управление персоналом</w:t>
            </w:r>
            <w:proofErr w:type="gramStart"/>
            <w:r w:rsidRPr="006D1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6D1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В. М. Маслова. — 4-е изд., перераб. и доп. — Москва : Издательство Юрайт, 2022. — 431 с. — (Высшее образование). — URL: </w:t>
            </w:r>
            <w:hyperlink r:id="rId304" w:history="1">
              <w:r w:rsidRPr="006D1AC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https://urait.ru/bcode/488711</w:t>
              </w:r>
            </w:hyperlink>
            <w:r w:rsidRPr="006D1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242F5" w:rsidRPr="006D1ACF" w:rsidRDefault="00C242F5" w:rsidP="006D1ACF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D1AC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C242F5" w:rsidRPr="006D1ACF" w:rsidRDefault="00C242F5" w:rsidP="002D7CE0">
            <w:pPr>
              <w:pStyle w:val="a5"/>
              <w:numPr>
                <w:ilvl w:val="0"/>
                <w:numId w:val="12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Масалова, Ю. А.  Маркетинг персонала</w:t>
            </w:r>
            <w:proofErr w:type="gramStart"/>
            <w:r w:rsidRPr="006D1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6D1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Ю. А. Масалова. — Москва</w:t>
            </w:r>
            <w:proofErr w:type="gramStart"/>
            <w:r w:rsidRPr="006D1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6D1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321 с. — (Высшее образование).  — URL: </w:t>
            </w:r>
            <w:hyperlink r:id="rId305" w:history="1">
              <w:r w:rsidRPr="006D1AC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https://urait.ru/bcode/496884</w:t>
              </w:r>
            </w:hyperlink>
          </w:p>
          <w:p w:rsidR="00C242F5" w:rsidRPr="006D1ACF" w:rsidRDefault="00C242F5" w:rsidP="002D7CE0">
            <w:pPr>
              <w:pStyle w:val="a5"/>
              <w:numPr>
                <w:ilvl w:val="0"/>
                <w:numId w:val="12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Коргова, М. А.  Кадровый менеджмент</w:t>
            </w:r>
            <w:proofErr w:type="gramStart"/>
            <w:r w:rsidRPr="006D1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6D1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М. А. Коргова. — 2-е изд., перераб. и доп. — Москва : Издательство Юрайт, 2022. — 216 с. — (Высшее образование). — URL: </w:t>
            </w:r>
            <w:hyperlink r:id="rId306" w:history="1">
              <w:r w:rsidRPr="006D1AC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https://urait.ru/bcode/496388</w:t>
              </w:r>
            </w:hyperlink>
          </w:p>
          <w:p w:rsidR="00933602" w:rsidRPr="006D1ACF" w:rsidRDefault="00C242F5" w:rsidP="002D7CE0">
            <w:pPr>
              <w:pStyle w:val="a5"/>
              <w:numPr>
                <w:ilvl w:val="0"/>
                <w:numId w:val="1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Горелов, Н. А.  Управление человеческими ресурсами: современный подход</w:t>
            </w:r>
            <w:proofErr w:type="gramStart"/>
            <w:r w:rsidRPr="006D1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6D1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Н. А. Горелов, Д. В. Круглов, О. Н. Мельников ; под редакцией Н. А. Горелова. — Москва</w:t>
            </w:r>
            <w:proofErr w:type="gramStart"/>
            <w:r w:rsidRPr="006D1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6D1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270 с. — (Высшее образование). — URL: </w:t>
            </w:r>
            <w:hyperlink r:id="rId307" w:history="1">
              <w:r w:rsidRPr="006D1AC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https://urait.ru/bcode/490237</w:t>
              </w:r>
            </w:hyperlink>
          </w:p>
        </w:tc>
      </w:tr>
      <w:tr w:rsidR="00237587" w:rsidRPr="001A090A" w:rsidTr="00C80FF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7" w:rsidRPr="006D1ACF" w:rsidRDefault="00237587" w:rsidP="006D1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A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Документирование управления кадровыми рисками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E1" w:rsidRPr="006D1ACF" w:rsidRDefault="00A518E1" w:rsidP="006D1AC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1AC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D1ACF" w:rsidRPr="006D1ACF" w:rsidRDefault="006D1ACF" w:rsidP="002D7CE0">
            <w:pPr>
              <w:pStyle w:val="a5"/>
              <w:numPr>
                <w:ilvl w:val="0"/>
                <w:numId w:val="136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Абуладзе, Д. Г.  Документационное обеспечение управления персоналом</w:t>
            </w:r>
            <w:proofErr w:type="gramStart"/>
            <w:r w:rsidRPr="006D1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6D1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Д. Г. Абуладзе, И. Б. Выпряжкина, В. М. Маслова. — 2-е изд., перераб. и доп. — Москва : Издательство Юрайт, 2022. — 370 с. — (Высшее образование). — URL: </w:t>
            </w:r>
            <w:hyperlink r:id="rId308" w:history="1">
              <w:r w:rsidRPr="006D1AC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https://urait.ru/bcode/489736</w:t>
              </w:r>
            </w:hyperlink>
          </w:p>
          <w:p w:rsidR="006D1ACF" w:rsidRPr="006D1ACF" w:rsidRDefault="006D1ACF" w:rsidP="002D7CE0">
            <w:pPr>
              <w:pStyle w:val="a5"/>
              <w:numPr>
                <w:ilvl w:val="0"/>
                <w:numId w:val="136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Павловская, О. Ю.  Правовое обеспечение кадрового делопроизводства</w:t>
            </w:r>
            <w:proofErr w:type="gramStart"/>
            <w:r w:rsidRPr="006D1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6D1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О. Ю. Павловская. — Москва</w:t>
            </w:r>
            <w:proofErr w:type="gramStart"/>
            <w:r w:rsidRPr="006D1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6D1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213 с. — (Высшее образование). — URL: </w:t>
            </w:r>
            <w:hyperlink r:id="rId309" w:history="1">
              <w:r w:rsidRPr="006D1AC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https://urait.ru/bcode/495918</w:t>
              </w:r>
            </w:hyperlink>
            <w:r w:rsidRPr="006D1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D1ACF" w:rsidRPr="006D1ACF" w:rsidRDefault="006D1ACF" w:rsidP="002D7CE0">
            <w:pPr>
              <w:numPr>
                <w:ilvl w:val="0"/>
                <w:numId w:val="13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Корнеев, И. К.  Документирование управленческой деятельности</w:t>
            </w:r>
            <w:proofErr w:type="gramStart"/>
            <w:r w:rsidRPr="006D1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6D1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И. К. Корнеев, А. В. Пшенко, В. А. Машурцев. — 2-е изд., перераб. и доп. — Москва : Издательство Юрайт, 2022. — 384 с. — (Высшее образование). — URL: </w:t>
            </w:r>
            <w:hyperlink r:id="rId310" w:history="1">
              <w:r w:rsidRPr="006D1AC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https://urait.ru/bcode/489430</w:t>
              </w:r>
            </w:hyperlink>
          </w:p>
          <w:p w:rsidR="00DD1257" w:rsidRPr="006D1ACF" w:rsidRDefault="00DD1257" w:rsidP="002D7CE0">
            <w:pPr>
              <w:pStyle w:val="a5"/>
              <w:numPr>
                <w:ilvl w:val="0"/>
                <w:numId w:val="1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CF">
              <w:rPr>
                <w:rFonts w:ascii="Times New Roman" w:hAnsi="Times New Roman" w:cs="Times New Roman"/>
                <w:sz w:val="24"/>
                <w:szCs w:val="24"/>
              </w:rPr>
              <w:t>Кадровая политика и кадровый аудит организации</w:t>
            </w:r>
            <w:proofErr w:type="gramStart"/>
            <w:r w:rsidRPr="006D1AC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D1AC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В. Фотина [и др.] ; под общей редакцией Л. В. Фотиной. — Москва</w:t>
            </w:r>
            <w:proofErr w:type="gramStart"/>
            <w:r w:rsidRPr="006D1AC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D1AC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478 с. — (Высшее образование). — URL: </w:t>
            </w:r>
            <w:hyperlink r:id="rId311" w:history="1">
              <w:r w:rsidRPr="006D1AC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https://urait.ru/bcode/496698</w:t>
              </w:r>
            </w:hyperlink>
          </w:p>
          <w:p w:rsidR="00A518E1" w:rsidRPr="006D1ACF" w:rsidRDefault="00A518E1" w:rsidP="006D1A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C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DD1257" w:rsidRPr="006D1ACF" w:rsidRDefault="00DD1257" w:rsidP="002D7CE0">
            <w:pPr>
              <w:pStyle w:val="a5"/>
              <w:numPr>
                <w:ilvl w:val="0"/>
                <w:numId w:val="1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CF">
              <w:rPr>
                <w:rFonts w:ascii="Times New Roman" w:hAnsi="Times New Roman" w:cs="Times New Roman"/>
                <w:sz w:val="24"/>
                <w:szCs w:val="24"/>
              </w:rPr>
              <w:t>Одегов, Ю. Г.  Кадровая политика и кадровое планирование</w:t>
            </w:r>
            <w:proofErr w:type="gramStart"/>
            <w:r w:rsidRPr="006D1AC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D1AC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Г. Одегов, В. В. Павлова, А. В. Петропавловская. — 3-е изд., перераб. и доп. — Москва : Издательство Юрайт, 2022. — 575 с. — (Высшее образование). — URL: </w:t>
            </w:r>
            <w:hyperlink r:id="rId312" w:history="1">
              <w:r w:rsidRPr="006D1AC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https://urait.ru/bcode/496601</w:t>
              </w:r>
            </w:hyperlink>
          </w:p>
          <w:p w:rsidR="00DD1257" w:rsidRPr="006D1ACF" w:rsidRDefault="00DD1257" w:rsidP="002D7CE0">
            <w:pPr>
              <w:pStyle w:val="a5"/>
              <w:numPr>
                <w:ilvl w:val="0"/>
                <w:numId w:val="1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Коргова, М. А.  Кадровый менеджмент</w:t>
            </w:r>
            <w:proofErr w:type="gramStart"/>
            <w:r w:rsidRPr="006D1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6D1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М. А. Коргова. — 2-е изд., перераб. и доп. — Москва : Издательство Юрайт, 2022. — 216 с. — (Высшее образование). — URL: </w:t>
            </w:r>
            <w:hyperlink r:id="rId313" w:history="1">
              <w:r w:rsidRPr="006D1AC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https://urait.ru/bcode/496388</w:t>
              </w:r>
            </w:hyperlink>
          </w:p>
          <w:p w:rsidR="00117D31" w:rsidRPr="006D1ACF" w:rsidRDefault="006D1ACF" w:rsidP="002D7CE0">
            <w:pPr>
              <w:pStyle w:val="a5"/>
              <w:numPr>
                <w:ilvl w:val="0"/>
                <w:numId w:val="1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Кузнецов, И. Н.  Документационное обеспечение управления персоналом</w:t>
            </w:r>
            <w:proofErr w:type="gramStart"/>
            <w:r w:rsidRPr="006D1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6D1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И. Н. Кузнецов. — 2-е изд. — Москва : Издательство Юрайт, 2022. — 393 с. — (Высшее образование). — URL: </w:t>
            </w:r>
            <w:hyperlink r:id="rId314" w:history="1">
              <w:r w:rsidRPr="006D1AC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https://urait.ru/bcode/489305</w:t>
              </w:r>
            </w:hyperlink>
            <w:r w:rsidR="00117D31" w:rsidRPr="006D1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7587" w:rsidRPr="001A090A" w:rsidTr="00C80FF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7" w:rsidRPr="00A2406D" w:rsidRDefault="00237587" w:rsidP="00A240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0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Оценка персонала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F5" w:rsidRPr="00A2406D" w:rsidRDefault="00C242F5" w:rsidP="00A2406D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2406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C242F5" w:rsidRPr="00A2406D" w:rsidRDefault="00C242F5" w:rsidP="002D7CE0">
            <w:pPr>
              <w:pStyle w:val="a5"/>
              <w:numPr>
                <w:ilvl w:val="0"/>
                <w:numId w:val="12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Хруцкий, В. Е.  Оценка персонала. Сбалансированная система показателей</w:t>
            </w:r>
            <w:proofErr w:type="gramStart"/>
            <w:r w:rsidRPr="00A24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24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В. Е. Хруцкий, Р. А. Толмачев, Р. В. Хруцкий. — 3-е изд., испр. и доп. — Москва : Издательство Юрайт, 2022. — 208 с. — (Высшее образование). — URL: </w:t>
            </w:r>
            <w:hyperlink r:id="rId315" w:history="1">
              <w:r w:rsidRPr="00A240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https://urait.ru/bcode/491529</w:t>
              </w:r>
            </w:hyperlink>
          </w:p>
          <w:p w:rsidR="00C242F5" w:rsidRPr="00A2406D" w:rsidRDefault="00C242F5" w:rsidP="002D7CE0">
            <w:pPr>
              <w:pStyle w:val="a5"/>
              <w:numPr>
                <w:ilvl w:val="0"/>
                <w:numId w:val="12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персоналом</w:t>
            </w:r>
            <w:proofErr w:type="gramStart"/>
            <w:r w:rsidRPr="00A24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24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А. Литвинюк [и др.] ; под редакцией А. А. Литвинюка. — 3-е изд., перераб. и доп. — Москва : Издательство Юрайт, 2022. — 461 с. — (Высшее образование). — URL: </w:t>
            </w:r>
            <w:hyperlink r:id="rId316" w:history="1">
              <w:r w:rsidRPr="00A240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https://urait.ru/bcode/488852</w:t>
              </w:r>
            </w:hyperlink>
          </w:p>
          <w:p w:rsidR="00C242F5" w:rsidRPr="00A2406D" w:rsidRDefault="00C242F5" w:rsidP="002D7CE0">
            <w:pPr>
              <w:numPr>
                <w:ilvl w:val="0"/>
                <w:numId w:val="1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06D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</w:t>
            </w:r>
            <w:proofErr w:type="gramStart"/>
            <w:r w:rsidRPr="00A2406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2406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А. Лапшова [и др.] ; под общей редакцией О. А. Лапшовой. — Москва</w:t>
            </w:r>
            <w:proofErr w:type="gramStart"/>
            <w:r w:rsidRPr="00A2406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2406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406 с. — (Высшее образование). — URL: </w:t>
            </w:r>
            <w:hyperlink r:id="rId317" w:history="1">
              <w:r w:rsidRPr="00A240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https://urait.ru/bcode/489420</w:t>
              </w:r>
            </w:hyperlink>
          </w:p>
          <w:p w:rsidR="00C242F5" w:rsidRPr="00A2406D" w:rsidRDefault="00C242F5" w:rsidP="002D7CE0">
            <w:pPr>
              <w:pStyle w:val="a5"/>
              <w:numPr>
                <w:ilvl w:val="0"/>
                <w:numId w:val="12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Мизинцева, М. Ф.  Оценка персонала</w:t>
            </w:r>
            <w:proofErr w:type="gramStart"/>
            <w:r w:rsidRPr="00A24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24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М. Ф. Мизинцева, А. Р. Сардарян. — Москва</w:t>
            </w:r>
            <w:proofErr w:type="gramStart"/>
            <w:r w:rsidRPr="00A24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24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378 с. — (Высшее образование). — URL: </w:t>
            </w:r>
            <w:hyperlink r:id="rId318" w:history="1">
              <w:r w:rsidRPr="00A240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https://urait.ru/bcode/489113</w:t>
              </w:r>
            </w:hyperlink>
          </w:p>
          <w:p w:rsidR="00C242F5" w:rsidRPr="00A2406D" w:rsidRDefault="00C242F5" w:rsidP="00A2406D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2406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C242F5" w:rsidRPr="00A2406D" w:rsidRDefault="00C242F5" w:rsidP="002D7CE0">
            <w:pPr>
              <w:pStyle w:val="a5"/>
              <w:numPr>
                <w:ilvl w:val="0"/>
                <w:numId w:val="12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Маслова, В. М.  Управление персоналом</w:t>
            </w:r>
            <w:proofErr w:type="gramStart"/>
            <w:r w:rsidRPr="00A24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24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В. М. Маслова. — 4-е изд., перераб. и доп. — Москва : Издательство Юрайт, 2022. — 431 с. — (Высшее образование). — URL: </w:t>
            </w:r>
            <w:hyperlink r:id="rId319" w:history="1">
              <w:r w:rsidRPr="00A240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https://urait.ru/bcode/488711</w:t>
              </w:r>
            </w:hyperlink>
            <w:r w:rsidRPr="00A24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242F5" w:rsidRPr="00A2406D" w:rsidRDefault="00C242F5" w:rsidP="002D7CE0">
            <w:pPr>
              <w:numPr>
                <w:ilvl w:val="0"/>
                <w:numId w:val="1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06D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 в 2 ч. Часть 1</w:t>
            </w:r>
            <w:proofErr w:type="gramStart"/>
            <w:r w:rsidRPr="00A2406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2406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А. Барков [и др.] ; под редакцией С. А. Баркова, В. И. Зубкова. — Москва</w:t>
            </w:r>
            <w:proofErr w:type="gramStart"/>
            <w:r w:rsidRPr="00A2406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2406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183 с. — (Высшее образование). — URL: </w:t>
            </w:r>
            <w:hyperlink r:id="rId320" w:history="1">
              <w:r w:rsidRPr="00A240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https://urait.ru/bcode/498855</w:t>
              </w:r>
            </w:hyperlink>
          </w:p>
          <w:p w:rsidR="00DB2493" w:rsidRPr="00A2406D" w:rsidRDefault="00C242F5" w:rsidP="002D7CE0">
            <w:pPr>
              <w:pStyle w:val="a5"/>
              <w:numPr>
                <w:ilvl w:val="0"/>
                <w:numId w:val="1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06D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 в 2 ч. Часть 2</w:t>
            </w:r>
            <w:proofErr w:type="gramStart"/>
            <w:r w:rsidRPr="00A2406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2406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А. Барков [и др.] ; ответственные редакторы С. А. Барков, В. И. Зубков. — Москва</w:t>
            </w:r>
            <w:proofErr w:type="gramStart"/>
            <w:r w:rsidRPr="00A2406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2406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245 с. — (Высшее образование). — URL: </w:t>
            </w:r>
            <w:hyperlink r:id="rId321" w:history="1">
              <w:r w:rsidRPr="00A240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https://urait.ru/bcode/498887</w:t>
              </w:r>
            </w:hyperlink>
          </w:p>
        </w:tc>
      </w:tr>
      <w:tr w:rsidR="00237587" w:rsidRPr="001A090A" w:rsidTr="00C80FF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7" w:rsidRPr="002945A1" w:rsidRDefault="00237587" w:rsidP="002945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5A1">
              <w:rPr>
                <w:rFonts w:ascii="Times New Roman" w:hAnsi="Times New Roman" w:cs="Times New Roman"/>
                <w:b/>
                <w:sz w:val="24"/>
                <w:szCs w:val="24"/>
              </w:rPr>
              <w:t>Риски трудовых процессов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E1" w:rsidRPr="002945A1" w:rsidRDefault="00A518E1" w:rsidP="002945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45A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613D8" w:rsidRPr="002945A1" w:rsidRDefault="005613D8" w:rsidP="007B7D80">
            <w:pPr>
              <w:pStyle w:val="a5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5A1">
              <w:rPr>
                <w:rFonts w:ascii="Times New Roman" w:hAnsi="Times New Roman" w:cs="Times New Roman"/>
                <w:sz w:val="24"/>
                <w:szCs w:val="24"/>
              </w:rPr>
              <w:t>Роик, В. Д.  Управление профессиональными рисками</w:t>
            </w:r>
            <w:proofErr w:type="gramStart"/>
            <w:r w:rsidRPr="002945A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45A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Д. Роик. — Москва</w:t>
            </w:r>
            <w:proofErr w:type="gramStart"/>
            <w:r w:rsidRPr="002945A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45A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657 с. — (Высшее образование). — URL: </w:t>
            </w:r>
            <w:hyperlink r:id="rId322" w:history="1">
              <w:r w:rsidRPr="002945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https://urait.ru/bcode/496877</w:t>
              </w:r>
            </w:hyperlink>
          </w:p>
          <w:p w:rsidR="009669AE" w:rsidRPr="002945A1" w:rsidRDefault="009669AE" w:rsidP="007B7D80">
            <w:pPr>
              <w:pStyle w:val="a5"/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5A1">
              <w:rPr>
                <w:rFonts w:ascii="Times New Roman" w:hAnsi="Times New Roman" w:cs="Times New Roman"/>
                <w:sz w:val="24"/>
                <w:szCs w:val="24"/>
              </w:rPr>
              <w:t>Вяткин, В. Н.  Риск-менеджмент</w:t>
            </w:r>
            <w:proofErr w:type="gramStart"/>
            <w:r w:rsidRPr="002945A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45A1">
              <w:rPr>
                <w:rFonts w:ascii="Times New Roman" w:hAnsi="Times New Roman" w:cs="Times New Roman"/>
                <w:sz w:val="24"/>
                <w:szCs w:val="24"/>
              </w:rPr>
              <w:t xml:space="preserve"> учебник / В. Н. Вяткин, В. А. Гамза, Ф. В. Маевский. — 2-е изд., перераб. и доп. — Москва : Издательство Юрайт, 2022. — 365 с. — (Высшее образование). — URL: </w:t>
            </w:r>
            <w:hyperlink r:id="rId323" w:history="1">
              <w:r w:rsidRPr="002945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https://urait.ru/bcode/489098</w:t>
              </w:r>
            </w:hyperlink>
          </w:p>
          <w:p w:rsidR="009718E3" w:rsidRPr="002945A1" w:rsidRDefault="009718E3" w:rsidP="007B7D80">
            <w:pPr>
              <w:pStyle w:val="a5"/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5A1">
              <w:rPr>
                <w:rFonts w:ascii="Times New Roman" w:hAnsi="Times New Roman" w:cs="Times New Roman"/>
                <w:sz w:val="24"/>
                <w:szCs w:val="24"/>
              </w:rPr>
              <w:t>Воронцовский, А. В.  Управление рисками</w:t>
            </w:r>
            <w:proofErr w:type="gramStart"/>
            <w:r w:rsidRPr="002945A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45A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В. Воронцовский. — 2-е изд. — Москва : Издательство Юрайт, 2022. — 485 с. — (Высшее образование). — URL: </w:t>
            </w:r>
            <w:hyperlink r:id="rId324" w:history="1">
              <w:r w:rsidRPr="002945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https://urait.ru/bcode/489580</w:t>
              </w:r>
            </w:hyperlink>
          </w:p>
          <w:p w:rsidR="00541475" w:rsidRPr="002945A1" w:rsidRDefault="00A2406D" w:rsidP="007B7D80">
            <w:pPr>
              <w:pStyle w:val="a5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5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Маслова, В. М.  Управление персоналом</w:t>
            </w:r>
            <w:proofErr w:type="gramStart"/>
            <w:r w:rsidRPr="002945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2945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В. М. Маслова. — 4-е изд., перераб. и доп. — Москва : Издательство Юрайт, 2022. — 431 с. — (Высшее образование). — URL: </w:t>
            </w:r>
            <w:hyperlink r:id="rId325" w:history="1">
              <w:r w:rsidRPr="002945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https://urait.ru/bcode/488711</w:t>
              </w:r>
            </w:hyperlink>
            <w:r w:rsidRPr="002945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518E1" w:rsidRPr="002945A1" w:rsidRDefault="00A518E1" w:rsidP="00294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5A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473EF" w:rsidRPr="002945A1" w:rsidRDefault="00A473EF" w:rsidP="002D7CE0">
            <w:pPr>
              <w:pStyle w:val="a5"/>
              <w:numPr>
                <w:ilvl w:val="0"/>
                <w:numId w:val="139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5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Анисимов, А. Ю.  Управление персоналом организации</w:t>
            </w:r>
            <w:proofErr w:type="gramStart"/>
            <w:r w:rsidRPr="002945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2945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А. Ю. Анисимов, О. А. Пятаева, Е. П. Грабская. — Москва</w:t>
            </w:r>
            <w:proofErr w:type="gramStart"/>
            <w:r w:rsidRPr="002945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2945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278 с. — (Высшее образование). — URL: </w:t>
            </w:r>
            <w:hyperlink r:id="rId326" w:history="1">
              <w:r w:rsidRPr="002945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https://urait.ru/bcode/496849</w:t>
              </w:r>
            </w:hyperlink>
          </w:p>
          <w:p w:rsidR="00132451" w:rsidRPr="002945A1" w:rsidRDefault="00132451" w:rsidP="002D7CE0">
            <w:pPr>
              <w:pStyle w:val="a5"/>
              <w:numPr>
                <w:ilvl w:val="0"/>
                <w:numId w:val="1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5A1">
              <w:rPr>
                <w:rFonts w:ascii="Times New Roman" w:hAnsi="Times New Roman" w:cs="Times New Roman"/>
                <w:sz w:val="24"/>
                <w:szCs w:val="24"/>
              </w:rPr>
              <w:t>Панарина, М. М.  Корпоративная безопасность: система управления рисками и комплаенс в компании</w:t>
            </w:r>
            <w:proofErr w:type="gramStart"/>
            <w:r w:rsidRPr="002945A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45A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М. М. Панарина. — Москва</w:t>
            </w:r>
            <w:proofErr w:type="gramStart"/>
            <w:r w:rsidRPr="002945A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45A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158 с. — (Высшее образование). — URL: </w:t>
            </w:r>
            <w:hyperlink r:id="rId327" w:history="1">
              <w:r w:rsidRPr="002945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https://urait.ru/bcode/497632</w:t>
              </w:r>
            </w:hyperlink>
          </w:p>
          <w:p w:rsidR="00541475" w:rsidRPr="002945A1" w:rsidRDefault="00132451" w:rsidP="002D7CE0">
            <w:pPr>
              <w:pStyle w:val="a5"/>
              <w:numPr>
                <w:ilvl w:val="0"/>
                <w:numId w:val="1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5A1">
              <w:rPr>
                <w:rFonts w:ascii="Times New Roman" w:hAnsi="Times New Roman" w:cs="Times New Roman"/>
                <w:sz w:val="24"/>
                <w:szCs w:val="24"/>
              </w:rPr>
              <w:t>Духновский, С. В.  Кадровая безопасность организации</w:t>
            </w:r>
            <w:proofErr w:type="gramStart"/>
            <w:r w:rsidRPr="002945A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45A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В. Духновский. — Москва</w:t>
            </w:r>
            <w:proofErr w:type="gramStart"/>
            <w:r w:rsidRPr="002945A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45A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245 с. — (Высшее образование). — URL: </w:t>
            </w:r>
            <w:hyperlink r:id="rId328" w:history="1">
              <w:r w:rsidRPr="002945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https://urait.ru/bcode/494739</w:t>
              </w:r>
            </w:hyperlink>
            <w:r w:rsidR="00541475" w:rsidRPr="00294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7587" w:rsidRPr="001A090A" w:rsidTr="00C80FF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7" w:rsidRPr="00CA1DDC" w:rsidRDefault="00237587" w:rsidP="00A518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D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Цифровая безопасность в управлении кадровыми рисками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E1" w:rsidRPr="00CA1DDC" w:rsidRDefault="00A518E1" w:rsidP="00A518E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1DDC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B1B97" w:rsidRPr="00CA1DDC" w:rsidRDefault="009B1B97" w:rsidP="007B7D80">
            <w:pPr>
              <w:pStyle w:val="a5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DDC">
              <w:rPr>
                <w:rFonts w:ascii="Times New Roman" w:hAnsi="Times New Roman" w:cs="Times New Roman"/>
                <w:sz w:val="24"/>
                <w:szCs w:val="24"/>
              </w:rPr>
              <w:t>Духновский, С. В.  Кадровая безопасность организации</w:t>
            </w:r>
            <w:proofErr w:type="gramStart"/>
            <w:r w:rsidRPr="00CA1DD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A1DD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В. Духновский. — Москва</w:t>
            </w:r>
            <w:proofErr w:type="gramStart"/>
            <w:r w:rsidRPr="00CA1DD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A1DD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245 с. — (Высшее образование). — URL: </w:t>
            </w:r>
            <w:hyperlink r:id="rId329" w:history="1">
              <w:r w:rsidRPr="00CA1DD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https://urait.ru/bcode/494739</w:t>
              </w:r>
            </w:hyperlink>
          </w:p>
          <w:p w:rsidR="009B1B97" w:rsidRPr="00CA1DDC" w:rsidRDefault="00DD1257" w:rsidP="007B7D80">
            <w:pPr>
              <w:pStyle w:val="a5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DDC">
              <w:rPr>
                <w:rFonts w:ascii="Times New Roman" w:hAnsi="Times New Roman" w:cs="Times New Roman"/>
                <w:sz w:val="24"/>
                <w:szCs w:val="24"/>
              </w:rPr>
              <w:t>Беляков, Г. И.  Охрана труда и техника безопасности</w:t>
            </w:r>
            <w:proofErr w:type="gramStart"/>
            <w:r w:rsidRPr="00CA1DD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A1DD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И. Беляков. — 4-е изд. — Москва : Издательство Юрайт, 2022. — 360 с. — (Высшее образование). — URL: </w:t>
            </w:r>
            <w:hyperlink r:id="rId330" w:history="1">
              <w:r w:rsidRPr="00CA1DD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https://urait.ru/bcode/490057</w:t>
              </w:r>
            </w:hyperlink>
          </w:p>
          <w:p w:rsidR="0079205F" w:rsidRPr="00CA1DDC" w:rsidRDefault="002945A1" w:rsidP="007B7D80">
            <w:pPr>
              <w:pStyle w:val="a5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DDC">
              <w:rPr>
                <w:rFonts w:ascii="Times New Roman" w:hAnsi="Times New Roman" w:cs="Times New Roman"/>
                <w:sz w:val="24"/>
                <w:szCs w:val="24"/>
              </w:rPr>
              <w:t>Шульц, В. Л.  Безопасность предпринимательской деятельности</w:t>
            </w:r>
            <w:proofErr w:type="gramStart"/>
            <w:r w:rsidRPr="00CA1DD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A1DD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Л. Шульц, А. В. Юрченко, А. Д. Рудченко ; под редакцией В. Л. Шульца. — 2-е изд., перераб. и доп. — Москва : Издательство Юрайт, 2022. — 585 с. — (Высшее образование). — URL: </w:t>
            </w:r>
            <w:hyperlink r:id="rId331" w:history="1">
              <w:r w:rsidRPr="00CA1DD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https://urait.ru/bcode/496303</w:t>
              </w:r>
            </w:hyperlink>
          </w:p>
          <w:p w:rsidR="00A518E1" w:rsidRPr="00CA1DDC" w:rsidRDefault="00A518E1" w:rsidP="00A51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DD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669AE" w:rsidRPr="00CA1DDC" w:rsidRDefault="009669AE" w:rsidP="002D7CE0">
            <w:pPr>
              <w:pStyle w:val="a5"/>
              <w:numPr>
                <w:ilvl w:val="0"/>
                <w:numId w:val="1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DDC">
              <w:rPr>
                <w:rFonts w:ascii="Times New Roman" w:hAnsi="Times New Roman" w:cs="Times New Roman"/>
                <w:sz w:val="24"/>
                <w:szCs w:val="24"/>
              </w:rPr>
              <w:t>Рягин, Ю. И.  Рискология в 2 ч. Часть 1</w:t>
            </w:r>
            <w:proofErr w:type="gramStart"/>
            <w:r w:rsidRPr="00CA1DD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A1DD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Ю. И. Рягин. — Москва</w:t>
            </w:r>
            <w:proofErr w:type="gramStart"/>
            <w:r w:rsidRPr="00CA1DD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A1DD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255 с. — (Высшее образование). — URL: </w:t>
            </w:r>
            <w:hyperlink r:id="rId332" w:history="1">
              <w:r w:rsidRPr="00CA1DD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https://urait.ru/bcode/492118</w:t>
              </w:r>
            </w:hyperlink>
          </w:p>
          <w:p w:rsidR="009669AE" w:rsidRPr="00CA1DDC" w:rsidRDefault="009669AE" w:rsidP="002D7CE0">
            <w:pPr>
              <w:pStyle w:val="a5"/>
              <w:numPr>
                <w:ilvl w:val="0"/>
                <w:numId w:val="1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DDC">
              <w:rPr>
                <w:rFonts w:ascii="Times New Roman" w:hAnsi="Times New Roman" w:cs="Times New Roman"/>
                <w:sz w:val="24"/>
                <w:szCs w:val="24"/>
              </w:rPr>
              <w:t>Рягин, Ю. И.  Рискология в 2 ч. Часть 2</w:t>
            </w:r>
            <w:proofErr w:type="gramStart"/>
            <w:r w:rsidRPr="00CA1DD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A1DD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Ю. И. Рягин. — Москва</w:t>
            </w:r>
            <w:proofErr w:type="gramStart"/>
            <w:r w:rsidRPr="00CA1DD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A1DD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275 с. — (Высшее образование). — URL: </w:t>
            </w:r>
            <w:hyperlink r:id="rId333" w:history="1">
              <w:r w:rsidRPr="00CA1DD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https://urait.ru/bcode/492120</w:t>
              </w:r>
            </w:hyperlink>
          </w:p>
          <w:p w:rsidR="002945A1" w:rsidRPr="00CA1DDC" w:rsidRDefault="002945A1" w:rsidP="002D7CE0">
            <w:pPr>
              <w:pStyle w:val="a5"/>
              <w:numPr>
                <w:ilvl w:val="0"/>
                <w:numId w:val="1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DDC">
              <w:rPr>
                <w:rFonts w:ascii="Times New Roman" w:hAnsi="Times New Roman" w:cs="Times New Roman"/>
                <w:sz w:val="24"/>
                <w:szCs w:val="24"/>
              </w:rPr>
              <w:t>Валько, Д. В.  Экономическая безопасность</w:t>
            </w:r>
            <w:proofErr w:type="gramStart"/>
            <w:r w:rsidRPr="00CA1DD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A1DD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Д. В. Валько. — Москва</w:t>
            </w:r>
            <w:proofErr w:type="gramStart"/>
            <w:r w:rsidRPr="00CA1DD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A1DD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150 с. — (Высшее образование). — URL: </w:t>
            </w:r>
            <w:hyperlink r:id="rId334" w:history="1">
              <w:r w:rsidRPr="00CA1DD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https://urait.ru/bcode/495389</w:t>
              </w:r>
            </w:hyperlink>
          </w:p>
          <w:p w:rsidR="0079205F" w:rsidRPr="00CA1DDC" w:rsidRDefault="002945A1" w:rsidP="002D7CE0">
            <w:pPr>
              <w:pStyle w:val="a5"/>
              <w:numPr>
                <w:ilvl w:val="0"/>
                <w:numId w:val="1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DDC">
              <w:rPr>
                <w:rFonts w:ascii="Times New Roman" w:hAnsi="Times New Roman" w:cs="Times New Roman"/>
                <w:sz w:val="24"/>
                <w:szCs w:val="24"/>
              </w:rPr>
              <w:t>Воронцовский, А. В.  Управление рисками</w:t>
            </w:r>
            <w:proofErr w:type="gramStart"/>
            <w:r w:rsidRPr="00CA1DD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A1DD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В. Воронцовский. — 2-е изд. — Москва : Издательство Юрайт, 2022. — 485 с. — (Высшее образование). — URL: </w:t>
            </w:r>
            <w:hyperlink r:id="rId335" w:history="1">
              <w:r w:rsidRPr="00CA1DD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https://urait.ru/bcode/489580</w:t>
              </w:r>
            </w:hyperlink>
            <w:r w:rsidR="0079205F" w:rsidRPr="00CA1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7587" w:rsidRPr="001A090A" w:rsidTr="00C80FF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7" w:rsidRPr="00D434B2" w:rsidRDefault="00237587" w:rsidP="00A518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4B2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оценки кадровых рисков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E1" w:rsidRPr="00D434B2" w:rsidRDefault="00A518E1" w:rsidP="00D43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34B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B1B97" w:rsidRPr="00D434B2" w:rsidRDefault="009B1B97" w:rsidP="00D434B2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4B2">
              <w:rPr>
                <w:rFonts w:ascii="Times New Roman" w:hAnsi="Times New Roman" w:cs="Times New Roman"/>
                <w:sz w:val="24"/>
                <w:szCs w:val="24"/>
              </w:rPr>
              <w:t>Духновский, С. В.  Кадровая безопасность организации</w:t>
            </w:r>
            <w:proofErr w:type="gramStart"/>
            <w:r w:rsidRPr="00D434B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434B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В. Духновский. — Москва</w:t>
            </w:r>
            <w:proofErr w:type="gramStart"/>
            <w:r w:rsidRPr="00D434B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434B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245 с. — (Высшее образование). — URL: </w:t>
            </w:r>
            <w:hyperlink r:id="rId336" w:history="1">
              <w:r w:rsidRPr="00D434B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https://urait.ru/bcode/494739</w:t>
              </w:r>
            </w:hyperlink>
          </w:p>
          <w:p w:rsidR="00702B98" w:rsidRPr="00D434B2" w:rsidRDefault="00702B98" w:rsidP="00D434B2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4B2">
              <w:rPr>
                <w:rFonts w:ascii="Times New Roman" w:hAnsi="Times New Roman" w:cs="Times New Roman"/>
                <w:sz w:val="24"/>
                <w:szCs w:val="24"/>
              </w:rPr>
              <w:t>Воронцовский, А. В.  Оценка рисков</w:t>
            </w:r>
            <w:proofErr w:type="gramStart"/>
            <w:r w:rsidRPr="00D434B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434B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В. Воронцовский. — Москва</w:t>
            </w:r>
            <w:proofErr w:type="gramStart"/>
            <w:r w:rsidRPr="00D434B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434B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179 с. — (Высшее образование). — URL: </w:t>
            </w:r>
            <w:hyperlink r:id="rId337" w:history="1">
              <w:r w:rsidRPr="00D434B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https://urait.ru/bcode/487735</w:t>
              </w:r>
            </w:hyperlink>
          </w:p>
          <w:p w:rsidR="00E92A54" w:rsidRPr="00ED1F55" w:rsidRDefault="00E92A54" w:rsidP="00D434B2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D43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Касьяненко, Т. Г.  Анализ и оценка рисков в бизнесе</w:t>
            </w:r>
            <w:proofErr w:type="gramStart"/>
            <w:r w:rsidRPr="00D434B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434B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Т. Г. Касьяненко, Г. А. Маховикова. — 2-е изд., перераб. и доп. — Москва : Издательство Юрайт, 2022. — 381 с. — (Высшее образование). — URL: </w:t>
            </w:r>
            <w:hyperlink r:id="rId338" w:history="1">
              <w:r w:rsidRPr="00D434B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https://urait.ru/bcode/489052</w:t>
              </w:r>
            </w:hyperlink>
          </w:p>
          <w:p w:rsidR="00ED1F55" w:rsidRPr="00D434B2" w:rsidRDefault="00ED1F55" w:rsidP="00D434B2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F55">
              <w:rPr>
                <w:rFonts w:ascii="Times New Roman" w:hAnsi="Times New Roman" w:cs="Times New Roman"/>
                <w:sz w:val="24"/>
                <w:szCs w:val="24"/>
              </w:rPr>
              <w:t>Роик, В. Д.  Управление профессиональными рисками</w:t>
            </w:r>
            <w:proofErr w:type="gramStart"/>
            <w:r w:rsidRPr="00ED1F5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D1F5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Д. Роик. — Москва</w:t>
            </w:r>
            <w:proofErr w:type="gramStart"/>
            <w:r w:rsidRPr="00ED1F5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D1F5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657 с. — (Высшее образование). — URL: </w:t>
            </w:r>
            <w:hyperlink r:id="rId339" w:history="1">
              <w:r w:rsidRPr="00ED1F5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https://urait.ru/bcode/496877</w:t>
              </w:r>
            </w:hyperlink>
          </w:p>
          <w:p w:rsidR="00A518E1" w:rsidRPr="00D434B2" w:rsidRDefault="00A518E1" w:rsidP="00D43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4B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718E3" w:rsidRPr="00D434B2" w:rsidRDefault="009718E3" w:rsidP="002D7CE0">
            <w:pPr>
              <w:pStyle w:val="a5"/>
              <w:numPr>
                <w:ilvl w:val="0"/>
                <w:numId w:val="14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4B2">
              <w:rPr>
                <w:rFonts w:ascii="Times New Roman" w:hAnsi="Times New Roman" w:cs="Times New Roman"/>
                <w:sz w:val="24"/>
                <w:szCs w:val="24"/>
              </w:rPr>
              <w:t>Воронцовский, А. В.  Управление рисками</w:t>
            </w:r>
            <w:proofErr w:type="gramStart"/>
            <w:r w:rsidRPr="00D434B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434B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В. Воронцовский. — 2-е изд. — Москва : Издательство Юрайт, 2022. — 485 с. — (Высшее образование). — URL: </w:t>
            </w:r>
            <w:hyperlink r:id="rId340" w:history="1">
              <w:r w:rsidRPr="00D434B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https://urait.ru/bcode/489580</w:t>
              </w:r>
            </w:hyperlink>
          </w:p>
          <w:p w:rsidR="00E92A54" w:rsidRPr="00D434B2" w:rsidRDefault="00E92A54" w:rsidP="002D7CE0">
            <w:pPr>
              <w:pStyle w:val="a5"/>
              <w:numPr>
                <w:ilvl w:val="0"/>
                <w:numId w:val="1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4B2">
              <w:rPr>
                <w:rFonts w:ascii="Times New Roman" w:hAnsi="Times New Roman" w:cs="Times New Roman"/>
                <w:sz w:val="24"/>
                <w:szCs w:val="24"/>
              </w:rPr>
              <w:t>Жуковский, В. И.  Оценка рисков и многошаговые позиционные конфликты</w:t>
            </w:r>
            <w:proofErr w:type="gramStart"/>
            <w:r w:rsidRPr="00D434B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434B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И. Жуковский, М. Е. Салуквадзе. — 2-е изд., перераб. и доп. — Москва : Издательство Юрайт, 2022. — 305 с. — (Высшее образование). — URL: </w:t>
            </w:r>
            <w:hyperlink r:id="rId341" w:history="1">
              <w:r w:rsidRPr="00D434B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https://urait.ru/bcode/493948</w:t>
              </w:r>
            </w:hyperlink>
          </w:p>
          <w:p w:rsidR="001E6DC2" w:rsidRPr="00D434B2" w:rsidRDefault="003C4676" w:rsidP="002D7CE0">
            <w:pPr>
              <w:pStyle w:val="a5"/>
              <w:numPr>
                <w:ilvl w:val="0"/>
                <w:numId w:val="1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4B2">
              <w:rPr>
                <w:rFonts w:ascii="Times New Roman" w:hAnsi="Times New Roman" w:cs="Times New Roman"/>
                <w:sz w:val="24"/>
                <w:szCs w:val="24"/>
              </w:rPr>
              <w:t>Коргова, М. А.  Кадровый менеджмент</w:t>
            </w:r>
            <w:proofErr w:type="gramStart"/>
            <w:r w:rsidRPr="00D434B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434B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М. А. Коргова. — 2-е изд., перераб. и доп. — Москва : Издательство Юрайт, 2022. — 216 с. — (Высшее образование). — URL: </w:t>
            </w:r>
            <w:hyperlink r:id="rId342" w:history="1">
              <w:r w:rsidRPr="00D434B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https://urait.ru/bcode/496388</w:t>
              </w:r>
            </w:hyperlink>
            <w:r w:rsidR="001E6DC2" w:rsidRPr="00D43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7587" w:rsidRPr="001A090A" w:rsidTr="00C80FF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7" w:rsidRPr="008E3570" w:rsidRDefault="00237587" w:rsidP="00A518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5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Кадровый конфликт-менеджмент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E1" w:rsidRPr="008E3570" w:rsidRDefault="00A518E1" w:rsidP="00A518E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3570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D1257" w:rsidRPr="008E3570" w:rsidRDefault="00DD1257" w:rsidP="00E92A54">
            <w:pPr>
              <w:pStyle w:val="a5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Коргова, М. А.  Кадровый менеджмент</w:t>
            </w:r>
            <w:proofErr w:type="gramStart"/>
            <w:r w:rsidRPr="008E3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8E3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М. А. Коргова. — 2-е изд., перераб. и доп. — Москва : Издательство Юрайт, 2022. — 216 с. — (Высшее образование). — URL: </w:t>
            </w:r>
            <w:hyperlink r:id="rId343" w:history="1">
              <w:r w:rsidRPr="008E35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https://urait.ru/bcode/496388</w:t>
              </w:r>
            </w:hyperlink>
          </w:p>
          <w:p w:rsidR="00E92A54" w:rsidRPr="008E3570" w:rsidRDefault="00E92A54" w:rsidP="00E92A54">
            <w:pPr>
              <w:pStyle w:val="a5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70">
              <w:rPr>
                <w:rFonts w:ascii="Times New Roman" w:hAnsi="Times New Roman" w:cs="Times New Roman"/>
                <w:sz w:val="24"/>
                <w:szCs w:val="24"/>
              </w:rPr>
              <w:t>Жуковский, В. И.  Оценка рисков и многошаговые позиционные конфликты</w:t>
            </w:r>
            <w:proofErr w:type="gramStart"/>
            <w:r w:rsidRPr="008E357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E357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И. Жуковский, М. Е. Салуквадзе. — 2-е изд., перераб. и доп. — Москва : Издательство Юрайт, 2022. — 305 с. — (Высшее образование). — URL: </w:t>
            </w:r>
            <w:hyperlink r:id="rId344" w:history="1">
              <w:r w:rsidRPr="008E35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https://urait.ru/bcode/493948</w:t>
              </w:r>
            </w:hyperlink>
          </w:p>
          <w:p w:rsidR="008E3570" w:rsidRPr="008E3570" w:rsidRDefault="009F7322" w:rsidP="009F7322">
            <w:pPr>
              <w:pStyle w:val="a5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70">
              <w:rPr>
                <w:rFonts w:ascii="Times New Roman" w:hAnsi="Times New Roman" w:cs="Times New Roman"/>
                <w:sz w:val="24"/>
                <w:szCs w:val="24"/>
              </w:rPr>
              <w:t>Инновационный менеджмент в управлении человеческими ресурсами</w:t>
            </w:r>
            <w:proofErr w:type="gramStart"/>
            <w:r w:rsidRPr="008E357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E357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П. Панфилова [и др.] ; под общей редакцией А. П. Панфиловой, Л. С. Киселевой. — Москва</w:t>
            </w:r>
            <w:proofErr w:type="gramStart"/>
            <w:r w:rsidRPr="008E357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E357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313 с. — (Высшее образование). — URL: </w:t>
            </w:r>
            <w:hyperlink r:id="rId345" w:history="1">
              <w:r w:rsidR="008E3570" w:rsidRPr="008E35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https://urait.ru/bcode/496616</w:t>
              </w:r>
            </w:hyperlink>
          </w:p>
          <w:p w:rsidR="00A518E1" w:rsidRPr="008E3570" w:rsidRDefault="00A518E1" w:rsidP="00A51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7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E3570" w:rsidRPr="008E3570" w:rsidRDefault="008E3570" w:rsidP="002D7CE0">
            <w:pPr>
              <w:pStyle w:val="a5"/>
              <w:numPr>
                <w:ilvl w:val="0"/>
                <w:numId w:val="1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70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  <w:proofErr w:type="gramStart"/>
            <w:r w:rsidRPr="008E357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E357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прикладного бакалавриата / Н. И. Астахова [и др.] ; ответственные редакторы Н. И. Астахова, Г. И. Москвитин. — Москва</w:t>
            </w:r>
            <w:proofErr w:type="gramStart"/>
            <w:r w:rsidRPr="008E357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E3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E3570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422 с. — (Бакалавр.</w:t>
            </w:r>
            <w:proofErr w:type="gramEnd"/>
            <w:r w:rsidRPr="008E3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E3570">
              <w:rPr>
                <w:rFonts w:ascii="Times New Roman" w:hAnsi="Times New Roman" w:cs="Times New Roman"/>
                <w:sz w:val="24"/>
                <w:szCs w:val="24"/>
              </w:rPr>
              <w:t>Прикладной курс).</w:t>
            </w:r>
            <w:proofErr w:type="gramEnd"/>
            <w:r w:rsidRPr="008E3570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346" w:history="1">
              <w:r w:rsidRPr="008E35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https://urait.ru/bcode/508128</w:t>
              </w:r>
            </w:hyperlink>
          </w:p>
          <w:p w:rsidR="008E3570" w:rsidRPr="008E3570" w:rsidRDefault="008E3570" w:rsidP="002D7CE0">
            <w:pPr>
              <w:pStyle w:val="a5"/>
              <w:numPr>
                <w:ilvl w:val="0"/>
                <w:numId w:val="1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70">
              <w:rPr>
                <w:rFonts w:ascii="Times New Roman" w:hAnsi="Times New Roman" w:cs="Times New Roman"/>
                <w:sz w:val="24"/>
                <w:szCs w:val="24"/>
              </w:rPr>
              <w:t>Новопашина, Л. А.  Конфликт-менеджмент. Практикум</w:t>
            </w:r>
            <w:proofErr w:type="gramStart"/>
            <w:r w:rsidRPr="008E357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E357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А. Новопашина, Б. И. Хасан, Т. И. Юстус. — Москва</w:t>
            </w:r>
            <w:proofErr w:type="gramStart"/>
            <w:r w:rsidRPr="008E357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E357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202 с. — (Высшее образование). — URL: </w:t>
            </w:r>
            <w:hyperlink r:id="rId347" w:history="1">
              <w:r w:rsidRPr="008E35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https://urait.ru/bcode/496837</w:t>
              </w:r>
            </w:hyperlink>
          </w:p>
          <w:p w:rsidR="00487377" w:rsidRPr="008E3570" w:rsidRDefault="00DD1257" w:rsidP="002D7CE0">
            <w:pPr>
              <w:pStyle w:val="a5"/>
              <w:numPr>
                <w:ilvl w:val="0"/>
                <w:numId w:val="1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70">
              <w:rPr>
                <w:rFonts w:ascii="Times New Roman" w:hAnsi="Times New Roman" w:cs="Times New Roman"/>
                <w:sz w:val="24"/>
                <w:szCs w:val="24"/>
              </w:rPr>
              <w:t>Одегов, Ю. Г.  Кадровая политика и кадровое планирование</w:t>
            </w:r>
            <w:proofErr w:type="gramStart"/>
            <w:r w:rsidRPr="008E357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E357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Г. Одегов, В. В. Павлова, А. В. Петропавловская. — 3-е изд., перераб. и доп. — Москва : Издательство Юрайт, 2022. — 575 с. — (Высшее образование). — URL: </w:t>
            </w:r>
            <w:hyperlink r:id="rId348" w:history="1">
              <w:r w:rsidRPr="008E35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https://urait.ru/bcode/496601</w:t>
              </w:r>
            </w:hyperlink>
            <w:r w:rsidR="00487377" w:rsidRPr="008E3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7587" w:rsidRPr="001A090A" w:rsidTr="00C80FF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7" w:rsidRPr="00C06A00" w:rsidRDefault="00237587" w:rsidP="00A518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A0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Ответственность в сфере безопасности труда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E1" w:rsidRPr="00C06A00" w:rsidRDefault="00A518E1" w:rsidP="00A518E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6A00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02B98" w:rsidRPr="00C06A00" w:rsidRDefault="00702B98" w:rsidP="007B7D80">
            <w:pPr>
              <w:pStyle w:val="a5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A00">
              <w:rPr>
                <w:rFonts w:ascii="Times New Roman" w:hAnsi="Times New Roman" w:cs="Times New Roman"/>
                <w:sz w:val="24"/>
                <w:szCs w:val="24"/>
              </w:rPr>
              <w:t>Карнаух, Н. Н.  Охрана труда</w:t>
            </w:r>
            <w:proofErr w:type="gramStart"/>
            <w:r w:rsidRPr="00C06A0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6A0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Н. Карнаух. — Москва</w:t>
            </w:r>
            <w:proofErr w:type="gramStart"/>
            <w:r w:rsidRPr="00C06A0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6A0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</w:t>
            </w:r>
            <w:r w:rsidRPr="00C06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2022. — 380 с. — (Высшее образование). — URL: </w:t>
            </w:r>
            <w:hyperlink r:id="rId349" w:history="1">
              <w:r w:rsidRPr="00C06A0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https://urait.ru/bcode/488658</w:t>
              </w:r>
            </w:hyperlink>
          </w:p>
          <w:p w:rsidR="005613D8" w:rsidRPr="00C06A00" w:rsidRDefault="005613D8" w:rsidP="007B7D80">
            <w:pPr>
              <w:pStyle w:val="a5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A00">
              <w:rPr>
                <w:rFonts w:ascii="Times New Roman" w:hAnsi="Times New Roman" w:cs="Times New Roman"/>
                <w:sz w:val="24"/>
                <w:szCs w:val="24"/>
              </w:rPr>
              <w:t>Роик, В. Д.  Управление профессиональными рисками</w:t>
            </w:r>
            <w:proofErr w:type="gramStart"/>
            <w:r w:rsidRPr="00C06A0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6A0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Д. Роик. — Москва</w:t>
            </w:r>
            <w:proofErr w:type="gramStart"/>
            <w:r w:rsidRPr="00C06A0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6A0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657 с. — (Высшее образование). — URL: </w:t>
            </w:r>
            <w:hyperlink r:id="rId350" w:history="1">
              <w:r w:rsidRPr="00C06A0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https://urait.ru/bcode/496877</w:t>
              </w:r>
            </w:hyperlink>
          </w:p>
          <w:p w:rsidR="008E3570" w:rsidRPr="00C06A00" w:rsidRDefault="008E3570" w:rsidP="008E3570">
            <w:pPr>
              <w:pStyle w:val="a5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A00">
              <w:rPr>
                <w:rFonts w:ascii="Times New Roman" w:hAnsi="Times New Roman" w:cs="Times New Roman"/>
                <w:sz w:val="24"/>
                <w:szCs w:val="24"/>
              </w:rPr>
              <w:t>Беляков, Г. И.  Безопасность жизнедеятельности. Охрана труда в 3 т. Том 1</w:t>
            </w:r>
            <w:proofErr w:type="gramStart"/>
            <w:r w:rsidRPr="00C06A0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6A0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И. Беляков. — 4-е изд. — Москва : Издательство Юрайт, 2022. — 360 с. — (Высшее образование). — URL: </w:t>
            </w:r>
            <w:hyperlink r:id="rId351" w:history="1">
              <w:r w:rsidRPr="00C06A0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https://urait.ru/bcode/488935</w:t>
              </w:r>
            </w:hyperlink>
          </w:p>
          <w:p w:rsidR="005613D8" w:rsidRPr="00C06A00" w:rsidRDefault="00F54982" w:rsidP="007B7D80">
            <w:pPr>
              <w:pStyle w:val="a5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A00">
              <w:rPr>
                <w:rFonts w:ascii="Times New Roman" w:hAnsi="Times New Roman" w:cs="Times New Roman"/>
                <w:sz w:val="24"/>
                <w:szCs w:val="24"/>
              </w:rPr>
              <w:t>Беляков, Г. И.  Безопасность жизнедеятельности. Охрана труда в 3 т. Т. 2</w:t>
            </w:r>
            <w:proofErr w:type="gramStart"/>
            <w:r w:rsidRPr="00C06A0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6A0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И. Беляков. — 4-е изд., перераб. и доп. — Москва : Издательство Юрайт, 2022. — 577 с. — (Высшее образование). — URL: </w:t>
            </w:r>
            <w:hyperlink r:id="rId352" w:history="1">
              <w:r w:rsidRPr="00C06A0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https://urait.ru/bcode/468906</w:t>
              </w:r>
            </w:hyperlink>
          </w:p>
          <w:p w:rsidR="00A518E1" w:rsidRPr="00C06A00" w:rsidRDefault="00A518E1" w:rsidP="00A51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A0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DD1257" w:rsidRPr="00C06A00" w:rsidRDefault="00DD1257" w:rsidP="002D7CE0">
            <w:pPr>
              <w:pStyle w:val="a5"/>
              <w:numPr>
                <w:ilvl w:val="0"/>
                <w:numId w:val="1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A00">
              <w:rPr>
                <w:rFonts w:ascii="Times New Roman" w:hAnsi="Times New Roman" w:cs="Times New Roman"/>
                <w:sz w:val="24"/>
                <w:szCs w:val="24"/>
              </w:rPr>
              <w:t>Беляков, Г. И.  Охрана труда и техника безопасности</w:t>
            </w:r>
            <w:proofErr w:type="gramStart"/>
            <w:r w:rsidRPr="00C06A0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6A0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И. Беляков. — 4-е изд. — Москва : Издательство Юрайт, 2022. — 360 с. — (Высшее образование). — URL: </w:t>
            </w:r>
            <w:hyperlink r:id="rId353" w:history="1">
              <w:r w:rsidRPr="00C06A0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https://urait.ru/bcode/490057</w:t>
              </w:r>
            </w:hyperlink>
          </w:p>
          <w:p w:rsidR="00F54982" w:rsidRPr="00C06A00" w:rsidRDefault="00F54982" w:rsidP="002D7CE0">
            <w:pPr>
              <w:pStyle w:val="a5"/>
              <w:numPr>
                <w:ilvl w:val="0"/>
                <w:numId w:val="1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A00">
              <w:rPr>
                <w:rFonts w:ascii="Times New Roman" w:hAnsi="Times New Roman" w:cs="Times New Roman"/>
                <w:sz w:val="24"/>
                <w:szCs w:val="24"/>
              </w:rPr>
              <w:t>Сердюк, В. С.  Эргономические основы безопасности труда</w:t>
            </w:r>
            <w:proofErr w:type="gramStart"/>
            <w:r w:rsidRPr="00C06A0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6A0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С. Сердюк, А. М. Добренко, Ю. С. Белоусова. — 2-е изд. — Москва : Издательство Юрайт, 2022</w:t>
            </w:r>
            <w:proofErr w:type="gramStart"/>
            <w:r w:rsidRPr="00C06A00">
              <w:rPr>
                <w:rFonts w:ascii="Times New Roman" w:hAnsi="Times New Roman" w:cs="Times New Roman"/>
                <w:sz w:val="24"/>
                <w:szCs w:val="24"/>
              </w:rPr>
              <w:t> ;</w:t>
            </w:r>
            <w:proofErr w:type="gramEnd"/>
            <w:r w:rsidRPr="00C06A00">
              <w:rPr>
                <w:rFonts w:ascii="Times New Roman" w:hAnsi="Times New Roman" w:cs="Times New Roman"/>
                <w:sz w:val="24"/>
                <w:szCs w:val="24"/>
              </w:rPr>
              <w:t xml:space="preserve"> Омск : Изд-во ОмГТУ. — 116 с. — (Высшее образование). — URL: </w:t>
            </w:r>
            <w:hyperlink r:id="rId354" w:history="1">
              <w:r w:rsidRPr="00C06A0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https://urait.ru/bcode/495830</w:t>
              </w:r>
            </w:hyperlink>
          </w:p>
          <w:p w:rsidR="00BF3AD4" w:rsidRPr="00C06A00" w:rsidRDefault="00C06A00" w:rsidP="002D7CE0">
            <w:pPr>
              <w:pStyle w:val="a5"/>
              <w:numPr>
                <w:ilvl w:val="0"/>
                <w:numId w:val="1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A00">
              <w:rPr>
                <w:rFonts w:ascii="Times New Roman" w:hAnsi="Times New Roman" w:cs="Times New Roman"/>
                <w:sz w:val="24"/>
                <w:szCs w:val="24"/>
              </w:rPr>
              <w:t>Курдюмов, В. И.  Безопасность жизнедеятельности: проектирование и расчет средств обеспечения безопасности</w:t>
            </w:r>
            <w:proofErr w:type="gramStart"/>
            <w:r w:rsidRPr="00C06A0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6A0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И. Курдюмов, Б. И. Зотов. — 2-е изд., испр. и доп. — Москва : Издательство Юрайт, 2022. — 249 с. — (Высшее образование). — URL: </w:t>
            </w:r>
            <w:hyperlink r:id="rId355" w:history="1">
              <w:r w:rsidRPr="00C06A0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https://urait.ru/bcode/491905</w:t>
              </w:r>
            </w:hyperlink>
            <w:r w:rsidR="00BF3AD4" w:rsidRPr="00C06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7587" w:rsidRPr="001A090A" w:rsidTr="00C80FF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7" w:rsidRPr="00C06A00" w:rsidRDefault="00237587" w:rsidP="00A518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A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Маркетинг персонала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E1" w:rsidRPr="00C06A00" w:rsidRDefault="00A518E1" w:rsidP="00A518E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6A00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242F5" w:rsidRPr="00C06A00" w:rsidRDefault="00C242F5" w:rsidP="00C06A00">
            <w:pPr>
              <w:pStyle w:val="a5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Масалова, Ю. А.  Маркетинг персонала</w:t>
            </w:r>
            <w:proofErr w:type="gramStart"/>
            <w:r w:rsidRPr="00C06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C06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Ю. А. Масалова. — Москва</w:t>
            </w:r>
            <w:proofErr w:type="gramStart"/>
            <w:r w:rsidRPr="00C06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C06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321 с. — (Высшее образование). — URL: </w:t>
            </w:r>
            <w:hyperlink r:id="rId356" w:history="1">
              <w:r w:rsidRPr="00C06A0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https://urait.ru/bcode/496884</w:t>
              </w:r>
            </w:hyperlink>
          </w:p>
          <w:p w:rsidR="00F50C35" w:rsidRPr="00C06A00" w:rsidRDefault="00F50C35" w:rsidP="00C06A00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персоналом</w:t>
            </w:r>
            <w:proofErr w:type="gramStart"/>
            <w:r w:rsidRPr="00C06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C06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А. Литвинюк [и др.] ; под редакцией А. А. Литвинюка. — 3-е изд., перераб. и доп. — Москва : Издательство Юрайт, 2022. — 461 с. — (Высшее образование). — URL: </w:t>
            </w:r>
            <w:hyperlink r:id="rId357" w:history="1">
              <w:r w:rsidRPr="00C06A0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https://urait.ru/bcode/488852</w:t>
              </w:r>
            </w:hyperlink>
          </w:p>
          <w:p w:rsidR="00B37A5B" w:rsidRPr="00C06A00" w:rsidRDefault="00B37A5B" w:rsidP="00C06A00">
            <w:pPr>
              <w:pStyle w:val="a5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A00">
              <w:rPr>
                <w:rFonts w:ascii="Times New Roman" w:hAnsi="Times New Roman" w:cs="Times New Roman"/>
                <w:sz w:val="24"/>
                <w:szCs w:val="24"/>
              </w:rPr>
              <w:t>Маркетинг в отраслях и сферах деятельности</w:t>
            </w:r>
            <w:proofErr w:type="gramStart"/>
            <w:r w:rsidRPr="00C06A0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6A0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В. Карпова [и др.] ; под общей редакцией С. В. Карповой, С. В. Мхитаряна. — Москва</w:t>
            </w:r>
            <w:proofErr w:type="gramStart"/>
            <w:r w:rsidRPr="00C06A0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6A0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396 с. — (Высшее образование). — URL: </w:t>
            </w:r>
            <w:hyperlink r:id="rId358" w:history="1">
              <w:r w:rsidRPr="00C06A0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https://urait.ru/bcode/490035</w:t>
              </w:r>
            </w:hyperlink>
          </w:p>
          <w:p w:rsidR="00A518E1" w:rsidRPr="00C06A00" w:rsidRDefault="00A518E1" w:rsidP="00C06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A0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473EF" w:rsidRPr="00C06A00" w:rsidRDefault="00A473EF" w:rsidP="002D7CE0">
            <w:pPr>
              <w:pStyle w:val="a5"/>
              <w:numPr>
                <w:ilvl w:val="0"/>
                <w:numId w:val="14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Анисимов, А. Ю.  Управление персоналом организации</w:t>
            </w:r>
            <w:proofErr w:type="gramStart"/>
            <w:r w:rsidRPr="00C06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C06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А. Ю. Анисимов, О. А. Пятаева, Е. П. Грабская. — Москва</w:t>
            </w:r>
            <w:proofErr w:type="gramStart"/>
            <w:r w:rsidRPr="00C06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C06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278 с. — (Высшее образование). — URL: </w:t>
            </w:r>
            <w:hyperlink r:id="rId359" w:history="1">
              <w:r w:rsidRPr="00C06A0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https://urait.ru/bcode/496849</w:t>
              </w:r>
            </w:hyperlink>
          </w:p>
          <w:p w:rsidR="00B37A5B" w:rsidRPr="00C06A00" w:rsidRDefault="00B37A5B" w:rsidP="002D7CE0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A00">
              <w:rPr>
                <w:rFonts w:ascii="Times New Roman" w:hAnsi="Times New Roman" w:cs="Times New Roman"/>
                <w:sz w:val="24"/>
                <w:szCs w:val="24"/>
              </w:rPr>
              <w:t>Данько, Т. П.  Управление маркетингом</w:t>
            </w:r>
            <w:proofErr w:type="gramStart"/>
            <w:r w:rsidRPr="00C06A0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6A0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П. Данько. — 4-е изд., перераб. и доп. — Москва : Издательство Юрайт, 2022. — 521 с. — (Высшее образование). — URL: </w:t>
            </w:r>
            <w:hyperlink r:id="rId360" w:history="1">
              <w:r w:rsidRPr="00C06A0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https://urait.ru/bcode/489034</w:t>
              </w:r>
            </w:hyperlink>
          </w:p>
          <w:p w:rsidR="00753231" w:rsidRPr="00C06A00" w:rsidRDefault="00B37A5B" w:rsidP="002D7CE0">
            <w:pPr>
              <w:pStyle w:val="a5"/>
              <w:numPr>
                <w:ilvl w:val="0"/>
                <w:numId w:val="1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Одегов, Ю. Г.  Управление персоналом</w:t>
            </w:r>
            <w:proofErr w:type="gramStart"/>
            <w:r w:rsidRPr="00C06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C06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Ю. Г. Одегов, </w:t>
            </w:r>
            <w:r w:rsidRPr="00C06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Г. Г. Руденко. — 2-е изд., перераб. и доп. — Москва : Издательство Юрайт, 2022. — 467 с. — (Высшее образование). — URL: </w:t>
            </w:r>
            <w:hyperlink r:id="rId361" w:history="1">
              <w:r w:rsidRPr="00C06A0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https://urait.ru/bcode/488798</w:t>
              </w:r>
            </w:hyperlink>
            <w:r w:rsidR="00753231" w:rsidRPr="00C06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7587" w:rsidRPr="001A090A" w:rsidTr="00C80FF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7" w:rsidRPr="00C06A00" w:rsidRDefault="00237587" w:rsidP="00A518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A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Регламентация </w:t>
            </w:r>
            <w:proofErr w:type="gramStart"/>
            <w:r w:rsidRPr="00C06A00">
              <w:rPr>
                <w:rFonts w:ascii="Times New Roman" w:hAnsi="Times New Roman" w:cs="Times New Roman"/>
                <w:b/>
                <w:sz w:val="24"/>
                <w:szCs w:val="24"/>
              </w:rPr>
              <w:t>кадрового</w:t>
            </w:r>
            <w:proofErr w:type="gramEnd"/>
            <w:r w:rsidRPr="00C06A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риск-менеджмента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5F" w:rsidRPr="00C06A00" w:rsidRDefault="00A1185F" w:rsidP="00C06A0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6A00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669AE" w:rsidRPr="00C06A00" w:rsidRDefault="009669AE" w:rsidP="00C06A00">
            <w:pPr>
              <w:pStyle w:val="a5"/>
              <w:numPr>
                <w:ilvl w:val="0"/>
                <w:numId w:val="3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A00">
              <w:rPr>
                <w:rFonts w:ascii="Times New Roman" w:hAnsi="Times New Roman" w:cs="Times New Roman"/>
                <w:sz w:val="24"/>
                <w:szCs w:val="24"/>
              </w:rPr>
              <w:t>Вяткин, В. Н.  Риск-менеджмент</w:t>
            </w:r>
            <w:proofErr w:type="gramStart"/>
            <w:r w:rsidRPr="00C06A0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6A00">
              <w:rPr>
                <w:rFonts w:ascii="Times New Roman" w:hAnsi="Times New Roman" w:cs="Times New Roman"/>
                <w:sz w:val="24"/>
                <w:szCs w:val="24"/>
              </w:rPr>
              <w:t xml:space="preserve"> учебник / В. Н. Вяткин, В. А. Гамза, Ф. В. Маевский. — 2-е изд., перераб. и доп. — Москва : Издательство Юрайт, 2022. — 365 с. — (Высшее образование). — URL: </w:t>
            </w:r>
            <w:hyperlink r:id="rId362" w:history="1">
              <w:r w:rsidRPr="00C06A0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https://urait.ru/bcode/489098</w:t>
              </w:r>
            </w:hyperlink>
          </w:p>
          <w:p w:rsidR="00C06A00" w:rsidRPr="00C06A00" w:rsidRDefault="00C06A00" w:rsidP="00C06A00">
            <w:pPr>
              <w:pStyle w:val="a5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A00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gramStart"/>
            <w:r w:rsidRPr="00C06A00">
              <w:rPr>
                <w:rFonts w:ascii="Times New Roman" w:hAnsi="Times New Roman" w:cs="Times New Roman"/>
                <w:sz w:val="24"/>
                <w:szCs w:val="24"/>
              </w:rPr>
              <w:t>риск-менеджмента</w:t>
            </w:r>
            <w:proofErr w:type="gramEnd"/>
            <w:r w:rsidRPr="00C06A00">
              <w:rPr>
                <w:rFonts w:ascii="Times New Roman" w:hAnsi="Times New Roman" w:cs="Times New Roman"/>
                <w:sz w:val="24"/>
                <w:szCs w:val="24"/>
              </w:rPr>
              <w:t> / М. Круи, Д. Гэлаи, В. Б. Минасян, Р. Марк. — Москва</w:t>
            </w:r>
            <w:proofErr w:type="gramStart"/>
            <w:r w:rsidRPr="00C06A0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6A0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390 с. — (Высшее образование). — URL: </w:t>
            </w:r>
            <w:hyperlink r:id="rId363" w:history="1">
              <w:r w:rsidRPr="00C06A0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https://urait.ru/bcode/488656</w:t>
              </w:r>
            </w:hyperlink>
          </w:p>
          <w:p w:rsidR="009669AE" w:rsidRPr="00C06A00" w:rsidRDefault="00C06A00" w:rsidP="00C06A00">
            <w:pPr>
              <w:pStyle w:val="a5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A00">
              <w:rPr>
                <w:rFonts w:ascii="Times New Roman" w:hAnsi="Times New Roman" w:cs="Times New Roman"/>
                <w:sz w:val="24"/>
                <w:szCs w:val="24"/>
              </w:rPr>
              <w:t>Духновский, С. В.  Кадровая безопасность организации</w:t>
            </w:r>
            <w:proofErr w:type="gramStart"/>
            <w:r w:rsidRPr="00C06A0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6A0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В. Духновский. — Москва</w:t>
            </w:r>
            <w:proofErr w:type="gramStart"/>
            <w:r w:rsidRPr="00C06A0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6A0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245 с. — (Высшее образование). — URL: </w:t>
            </w:r>
            <w:hyperlink r:id="rId364" w:history="1">
              <w:r w:rsidRPr="00C06A0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https://urait.ru/bcode/494739</w:t>
              </w:r>
            </w:hyperlink>
          </w:p>
          <w:p w:rsidR="00A1185F" w:rsidRPr="00C06A00" w:rsidRDefault="00A1185F" w:rsidP="00C06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A0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06A00" w:rsidRPr="00C06A00" w:rsidRDefault="00C06A00" w:rsidP="002D7CE0">
            <w:pPr>
              <w:pStyle w:val="a5"/>
              <w:numPr>
                <w:ilvl w:val="0"/>
                <w:numId w:val="14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A00">
              <w:rPr>
                <w:rFonts w:ascii="Times New Roman" w:hAnsi="Times New Roman" w:cs="Times New Roman"/>
                <w:sz w:val="24"/>
                <w:szCs w:val="24"/>
              </w:rPr>
              <w:t>Воронцовский, А. В.  Управление рисками</w:t>
            </w:r>
            <w:proofErr w:type="gramStart"/>
            <w:r w:rsidRPr="00C06A0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6A0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В. Воронцовский. — 2-е изд. — Москва : Издательство Юрайт, 2022. — 485 с. — (Высшее образование). — URL: </w:t>
            </w:r>
            <w:hyperlink r:id="rId365" w:history="1">
              <w:r w:rsidRPr="00C06A0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https://urait.ru/bcode/489580</w:t>
              </w:r>
            </w:hyperlink>
          </w:p>
          <w:p w:rsidR="00C06A00" w:rsidRPr="00C06A00" w:rsidRDefault="00C06A00" w:rsidP="002D7CE0">
            <w:pPr>
              <w:pStyle w:val="a5"/>
              <w:numPr>
                <w:ilvl w:val="0"/>
                <w:numId w:val="1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A00">
              <w:rPr>
                <w:rFonts w:ascii="Times New Roman" w:hAnsi="Times New Roman" w:cs="Times New Roman"/>
                <w:sz w:val="24"/>
                <w:szCs w:val="24"/>
              </w:rPr>
              <w:t>Одегов, Ю. Г.  Кадровая политика и кадровое планирование</w:t>
            </w:r>
            <w:proofErr w:type="gramStart"/>
            <w:r w:rsidRPr="00C06A0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6A0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Г. Одегов, В. В. Павлова, А. В. Петропавловская. — 3-е изд., перераб. и доп. — Москва : Издательство Юрайт, 2022. — 575 с. — (Высшее образование). — URL: </w:t>
            </w:r>
            <w:hyperlink r:id="rId366" w:history="1">
              <w:r w:rsidRPr="00C06A0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https://urait.ru/bcode/496601</w:t>
              </w:r>
            </w:hyperlink>
          </w:p>
          <w:p w:rsidR="00237587" w:rsidRPr="00C06A00" w:rsidRDefault="00C06A00" w:rsidP="002D7CE0">
            <w:pPr>
              <w:pStyle w:val="a5"/>
              <w:numPr>
                <w:ilvl w:val="0"/>
                <w:numId w:val="1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6A00">
              <w:rPr>
                <w:rFonts w:ascii="Times New Roman" w:hAnsi="Times New Roman" w:cs="Times New Roman"/>
                <w:sz w:val="24"/>
                <w:szCs w:val="24"/>
              </w:rPr>
              <w:t>Кадровая политика и кадровый аудит организации</w:t>
            </w:r>
            <w:proofErr w:type="gramStart"/>
            <w:r w:rsidRPr="00C06A0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6A0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В. Фотина [и др.] ; под общей редакцией Л. В. Фотиной. — Москва</w:t>
            </w:r>
            <w:proofErr w:type="gramStart"/>
            <w:r w:rsidRPr="00C06A0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6A0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478 с. — (Высшее образование). — URL: </w:t>
            </w:r>
            <w:hyperlink r:id="rId367" w:history="1">
              <w:r w:rsidRPr="00C06A0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https://urait.ru/bcode/496698</w:t>
              </w:r>
            </w:hyperlink>
            <w:r w:rsidRPr="00C06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185F" w:rsidRPr="00C06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7587" w:rsidRPr="001A090A" w:rsidTr="00C80FF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7" w:rsidRPr="00ED1F55" w:rsidRDefault="00237587" w:rsidP="00A518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F55">
              <w:rPr>
                <w:rFonts w:ascii="Times New Roman" w:hAnsi="Times New Roman" w:cs="Times New Roman"/>
                <w:b/>
                <w:sz w:val="24"/>
                <w:szCs w:val="24"/>
              </w:rPr>
              <w:t>Риски в развитии персонала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E1" w:rsidRPr="00ED1F55" w:rsidRDefault="00A518E1" w:rsidP="00ED1F5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1F55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06A00" w:rsidRPr="00ED1F55" w:rsidRDefault="00C06A00" w:rsidP="00ED1F55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персоналом</w:t>
            </w:r>
            <w:proofErr w:type="gramStart"/>
            <w:r w:rsidRPr="00ED1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ED1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А. Литвинюк [и др.] ; под редакцией А. А. Литвинюка. — 3-е изд., перераб. и доп. — Москва : Издательство Юрайт, 2022. — 461 с. — (Высшее образование). — URL: </w:t>
            </w:r>
            <w:hyperlink r:id="rId368" w:history="1">
              <w:r w:rsidRPr="00ED1F5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https://urait.ru/bcode/488852</w:t>
              </w:r>
            </w:hyperlink>
          </w:p>
          <w:p w:rsidR="00C47FBF" w:rsidRPr="00ED1F55" w:rsidRDefault="00C47FBF" w:rsidP="00ED1F55">
            <w:pPr>
              <w:pStyle w:val="a5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F55">
              <w:rPr>
                <w:rFonts w:ascii="Times New Roman" w:hAnsi="Times New Roman" w:cs="Times New Roman"/>
                <w:sz w:val="24"/>
                <w:szCs w:val="24"/>
              </w:rPr>
              <w:t>Инновационный менеджмент в управлении человеческими ресурсами</w:t>
            </w:r>
            <w:proofErr w:type="gramStart"/>
            <w:r w:rsidRPr="00ED1F5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D1F5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П. Панфилова [и др.] ; под общей редакцией А. П. Панфиловой, Л. С. Киселевой. — Москва</w:t>
            </w:r>
            <w:proofErr w:type="gramStart"/>
            <w:r w:rsidRPr="00ED1F5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D1F5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313 с. — (Высшее образование). — URL: </w:t>
            </w:r>
            <w:hyperlink r:id="rId369" w:history="1">
              <w:r w:rsidRPr="00ED1F5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https://urait.ru/bcode/496616</w:t>
              </w:r>
            </w:hyperlink>
          </w:p>
          <w:p w:rsidR="00C47FBF" w:rsidRPr="00ED1F55" w:rsidRDefault="00C47FBF" w:rsidP="00ED1F55">
            <w:pPr>
              <w:pStyle w:val="a5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F55">
              <w:rPr>
                <w:rFonts w:ascii="Times New Roman" w:hAnsi="Times New Roman" w:cs="Times New Roman"/>
                <w:sz w:val="24"/>
                <w:szCs w:val="24"/>
              </w:rPr>
              <w:t>Кязимов, К. Г.  Управление человеческими ресурсами: профессиональное обучение и развитие</w:t>
            </w:r>
            <w:proofErr w:type="gramStart"/>
            <w:r w:rsidRPr="00ED1F5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D1F5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К. Г. Кязимов. — 2-е изд., перераб. и доп. — Москва : Издательство Юрайт, 2022. — 202 с. — (Высшее образование). — URL: </w:t>
            </w:r>
            <w:hyperlink r:id="rId370" w:history="1">
              <w:r w:rsidRPr="00ED1F5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https://urait.ru/bcode/494037</w:t>
              </w:r>
            </w:hyperlink>
          </w:p>
          <w:p w:rsidR="004654A2" w:rsidRPr="00ED1F55" w:rsidRDefault="005613D8" w:rsidP="00ED1F55">
            <w:pPr>
              <w:pStyle w:val="a5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F55">
              <w:rPr>
                <w:rFonts w:ascii="Times New Roman" w:hAnsi="Times New Roman" w:cs="Times New Roman"/>
                <w:sz w:val="24"/>
                <w:szCs w:val="24"/>
              </w:rPr>
              <w:t>Роик, В. Д.  Управление профессиональными рисками</w:t>
            </w:r>
            <w:proofErr w:type="gramStart"/>
            <w:r w:rsidRPr="00ED1F5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D1F5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Д. Роик. — Москва</w:t>
            </w:r>
            <w:proofErr w:type="gramStart"/>
            <w:r w:rsidRPr="00ED1F5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D1F5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657 с. — (Высшее образование). — URL: </w:t>
            </w:r>
            <w:hyperlink r:id="rId371" w:history="1">
              <w:r w:rsidRPr="00ED1F5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https://urait.ru/bcode/496877</w:t>
              </w:r>
            </w:hyperlink>
            <w:r w:rsidR="004654A2" w:rsidRPr="00ED1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18E1" w:rsidRPr="00ED1F55" w:rsidRDefault="00A518E1" w:rsidP="00ED1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F55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B1B97" w:rsidRPr="00ED1F55" w:rsidRDefault="009B1B97" w:rsidP="002D7CE0">
            <w:pPr>
              <w:pStyle w:val="a5"/>
              <w:numPr>
                <w:ilvl w:val="0"/>
                <w:numId w:val="1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F55">
              <w:rPr>
                <w:rFonts w:ascii="Times New Roman" w:hAnsi="Times New Roman" w:cs="Times New Roman"/>
                <w:sz w:val="24"/>
                <w:szCs w:val="24"/>
              </w:rPr>
              <w:t>Духновский, С. В.  Кадровая безопасность организации</w:t>
            </w:r>
            <w:proofErr w:type="gramStart"/>
            <w:r w:rsidRPr="00ED1F5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D1F5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В. Духновский. — Москва</w:t>
            </w:r>
            <w:proofErr w:type="gramStart"/>
            <w:r w:rsidRPr="00ED1F5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D1F5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245 с. — (Высшее образование). — URL: </w:t>
            </w:r>
            <w:hyperlink r:id="rId372" w:history="1">
              <w:r w:rsidRPr="00ED1F5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https://urait.ru/bcode/494739</w:t>
              </w:r>
            </w:hyperlink>
          </w:p>
          <w:p w:rsidR="00F50C35" w:rsidRPr="00ED1F55" w:rsidRDefault="00F50C35" w:rsidP="002D7CE0">
            <w:pPr>
              <w:pStyle w:val="a5"/>
              <w:numPr>
                <w:ilvl w:val="0"/>
                <w:numId w:val="1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Кузнецова, Е. А.  Управление условиями и охраной труда</w:t>
            </w:r>
            <w:proofErr w:type="gramStart"/>
            <w:r w:rsidRPr="00ED1F5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D1F5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А. Кузнецова, В. Д. Роик. — Москва</w:t>
            </w:r>
            <w:proofErr w:type="gramStart"/>
            <w:r w:rsidRPr="00ED1F5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D1F5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302 с. — (Высшее образование). — URL: </w:t>
            </w:r>
            <w:hyperlink r:id="rId373" w:history="1">
              <w:r w:rsidRPr="00ED1F5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https://urait.ru/bcode/496537</w:t>
              </w:r>
            </w:hyperlink>
          </w:p>
          <w:p w:rsidR="00740D16" w:rsidRPr="00ED1F55" w:rsidRDefault="00B37A5B" w:rsidP="002D7CE0">
            <w:pPr>
              <w:pStyle w:val="a5"/>
              <w:numPr>
                <w:ilvl w:val="0"/>
                <w:numId w:val="14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Одегов, Ю. Г.  Управление персоналом</w:t>
            </w:r>
            <w:proofErr w:type="gramStart"/>
            <w:r w:rsidRPr="00ED1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ED1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Ю. Г. Одегов, Г. Г. Руденко. — 2-е изд., перераб. и доп. — Москва : Издательство Юрайт, 2022. — 467 с. — (Высшее образование). — URL: </w:t>
            </w:r>
            <w:hyperlink r:id="rId374" w:history="1">
              <w:r w:rsidRPr="00ED1F5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https://urait.ru/bcode/488798</w:t>
              </w:r>
            </w:hyperlink>
          </w:p>
        </w:tc>
      </w:tr>
      <w:tr w:rsidR="00237587" w:rsidRPr="001A090A" w:rsidTr="00C80FF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7" w:rsidRPr="00AF0F7E" w:rsidRDefault="00237587" w:rsidP="00AF0F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F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Мотивация и стимулирование персонала в управлении кадровыми рисками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F1" w:rsidRPr="00AF0F7E" w:rsidRDefault="00A518E1" w:rsidP="00AF0F7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F0F7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D1F55" w:rsidRPr="00AF0F7E" w:rsidRDefault="00ED1F55" w:rsidP="00AF0F7E">
            <w:pPr>
              <w:pStyle w:val="a5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F7E">
              <w:rPr>
                <w:rFonts w:ascii="Times New Roman" w:hAnsi="Times New Roman" w:cs="Times New Roman"/>
                <w:sz w:val="24"/>
                <w:szCs w:val="24"/>
              </w:rPr>
              <w:t>Лобанова, Т. Н.  Мотивация и стимулирование трудовой деятельности</w:t>
            </w:r>
            <w:proofErr w:type="gramStart"/>
            <w:r w:rsidRPr="00AF0F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F0F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Н. Лобанова. — Москва</w:t>
            </w:r>
            <w:proofErr w:type="gramStart"/>
            <w:r w:rsidRPr="00AF0F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F0F7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482 с. — (Высшее образование). — URL: </w:t>
            </w:r>
            <w:hyperlink r:id="rId375" w:history="1">
              <w:r w:rsidRPr="00AF0F7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https://urait.ru/bcode/489318</w:t>
              </w:r>
            </w:hyperlink>
          </w:p>
          <w:p w:rsidR="00FA6344" w:rsidRPr="00AF0F7E" w:rsidRDefault="00FA6344" w:rsidP="00AF0F7E">
            <w:pPr>
              <w:pStyle w:val="a5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F7E">
              <w:rPr>
                <w:rFonts w:ascii="Times New Roman" w:hAnsi="Times New Roman" w:cs="Times New Roman"/>
                <w:sz w:val="24"/>
                <w:szCs w:val="24"/>
              </w:rPr>
              <w:t>Мотивация и стимулирование трудовой деятельности</w:t>
            </w:r>
            <w:proofErr w:type="gramStart"/>
            <w:r w:rsidRPr="00AF0F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F0F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Ю. Трапицын [и др.] ; под общей редакцией С. Ю. Трапицына. — Москва</w:t>
            </w:r>
            <w:proofErr w:type="gramStart"/>
            <w:r w:rsidRPr="00AF0F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F0F7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314 с. — (Высшее образование). — URL: </w:t>
            </w:r>
            <w:hyperlink r:id="rId376" w:history="1">
              <w:r w:rsidRPr="00AF0F7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https://urait.ru/bcode/490036</w:t>
              </w:r>
            </w:hyperlink>
          </w:p>
          <w:p w:rsidR="00F50C35" w:rsidRPr="00AF0F7E" w:rsidRDefault="00F50C35" w:rsidP="00AF0F7E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F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персоналом</w:t>
            </w:r>
            <w:proofErr w:type="gramStart"/>
            <w:r w:rsidRPr="00AF0F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F0F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А. Литвинюк [и др.] ; под редакцией А. А. Литвинюка. — 3-е изд., перераб. и доп. — Москва : Издательство Юрайт, 2022. — 461 с. — (Высшее образование). — URL: </w:t>
            </w:r>
            <w:hyperlink r:id="rId377" w:history="1">
              <w:r w:rsidRPr="00AF0F7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https://urait.ru/bcode/488852</w:t>
              </w:r>
            </w:hyperlink>
          </w:p>
          <w:p w:rsidR="00F50C35" w:rsidRPr="00AF0F7E" w:rsidRDefault="00FA6344" w:rsidP="00AF0F7E">
            <w:pPr>
              <w:pStyle w:val="a5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F7E">
              <w:rPr>
                <w:rFonts w:ascii="Times New Roman" w:hAnsi="Times New Roman" w:cs="Times New Roman"/>
                <w:sz w:val="24"/>
                <w:szCs w:val="24"/>
              </w:rPr>
              <w:t>Соломанидина, Т. О.  Мотивация и стимулирование трудовой деятельности</w:t>
            </w:r>
            <w:proofErr w:type="gramStart"/>
            <w:r w:rsidRPr="00AF0F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F0F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О. Соломанидина, В. Г. Соломанидин. — 3-е изд., перераб. и доп. — Москва : Издательство Юрайт, 2022. — 323 с. — (Высшее образование). — URL: </w:t>
            </w:r>
            <w:hyperlink r:id="rId378" w:history="1">
              <w:r w:rsidR="00AF0F7E" w:rsidRPr="00AF0F7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https://urait.ru/bcode/489089</w:t>
              </w:r>
            </w:hyperlink>
          </w:p>
          <w:p w:rsidR="00A518E1" w:rsidRPr="00AF0F7E" w:rsidRDefault="00A518E1" w:rsidP="00AF0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F7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B1B97" w:rsidRPr="00AF0F7E" w:rsidRDefault="009B1B97" w:rsidP="002D7CE0">
            <w:pPr>
              <w:pStyle w:val="a5"/>
              <w:numPr>
                <w:ilvl w:val="0"/>
                <w:numId w:val="14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F7E">
              <w:rPr>
                <w:rFonts w:ascii="Times New Roman" w:hAnsi="Times New Roman" w:cs="Times New Roman"/>
                <w:sz w:val="24"/>
                <w:szCs w:val="24"/>
              </w:rPr>
              <w:t>Духновский, С. В.  Кадровая безопасность организации</w:t>
            </w:r>
            <w:proofErr w:type="gramStart"/>
            <w:r w:rsidRPr="00AF0F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F0F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В. Духновский. — Москва</w:t>
            </w:r>
            <w:proofErr w:type="gramStart"/>
            <w:r w:rsidRPr="00AF0F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F0F7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245 с. — (Высшее образование). — URL: </w:t>
            </w:r>
            <w:hyperlink r:id="rId379" w:history="1">
              <w:r w:rsidRPr="00AF0F7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https://urait.ru/bcode/494739</w:t>
              </w:r>
            </w:hyperlink>
          </w:p>
          <w:p w:rsidR="00F50C35" w:rsidRPr="00AF0F7E" w:rsidRDefault="00F50C35" w:rsidP="002D7CE0">
            <w:pPr>
              <w:pStyle w:val="a5"/>
              <w:numPr>
                <w:ilvl w:val="0"/>
                <w:numId w:val="14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F7E">
              <w:rPr>
                <w:rFonts w:ascii="Times New Roman" w:hAnsi="Times New Roman" w:cs="Times New Roman"/>
                <w:sz w:val="24"/>
                <w:szCs w:val="24"/>
              </w:rPr>
              <w:t>Кузнецова, Е. А.  Управление условиями и охраной труда</w:t>
            </w:r>
            <w:proofErr w:type="gramStart"/>
            <w:r w:rsidRPr="00AF0F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F0F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А. Кузнецова, В. Д. Роик. — Москва</w:t>
            </w:r>
            <w:proofErr w:type="gramStart"/>
            <w:r w:rsidRPr="00AF0F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F0F7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302 с. — (Высшее образование). — URL: </w:t>
            </w:r>
            <w:hyperlink r:id="rId380" w:history="1">
              <w:r w:rsidRPr="00AF0F7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https://urait.ru/bcode/496537</w:t>
              </w:r>
            </w:hyperlink>
          </w:p>
          <w:p w:rsidR="00237587" w:rsidRPr="00AF0F7E" w:rsidRDefault="00B37A5B" w:rsidP="002D7CE0">
            <w:pPr>
              <w:pStyle w:val="a5"/>
              <w:numPr>
                <w:ilvl w:val="0"/>
                <w:numId w:val="1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F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Одегов, Ю. Г.  Управление персоналом</w:t>
            </w:r>
            <w:proofErr w:type="gramStart"/>
            <w:r w:rsidRPr="00AF0F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F0F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Ю. Г. Одегов, Г. Г. Руденко. — 2-е изд., перераб. и доп. — Москва : Издательство Юрайт, 2022. — 467 с. — (Высшее образование). — URL: </w:t>
            </w:r>
            <w:hyperlink r:id="rId381" w:history="1">
              <w:r w:rsidRPr="00AF0F7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https://urait.ru/bcode/488798</w:t>
              </w:r>
            </w:hyperlink>
          </w:p>
        </w:tc>
      </w:tr>
      <w:tr w:rsidR="00237587" w:rsidRPr="001A090A" w:rsidTr="00C80FF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7" w:rsidRPr="00AF0F7E" w:rsidRDefault="00237587" w:rsidP="00A518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F7E">
              <w:rPr>
                <w:rFonts w:ascii="Times New Roman" w:hAnsi="Times New Roman" w:cs="Times New Roman"/>
                <w:b/>
                <w:sz w:val="24"/>
                <w:szCs w:val="24"/>
              </w:rPr>
              <w:t>Вознаграждение персонала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E1" w:rsidRPr="00AF0F7E" w:rsidRDefault="00A518E1" w:rsidP="00A518E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0F7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F0F7E" w:rsidRPr="00AF0F7E" w:rsidRDefault="00AF0F7E" w:rsidP="002D7CE0">
            <w:pPr>
              <w:pStyle w:val="a5"/>
              <w:numPr>
                <w:ilvl w:val="0"/>
                <w:numId w:val="14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F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Горелов, Н. А.  Оплата труда персонала: методология и расчеты</w:t>
            </w:r>
            <w:proofErr w:type="gramStart"/>
            <w:r w:rsidRPr="00AF0F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F0F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Н. А. Горелов. — Москва</w:t>
            </w:r>
            <w:proofErr w:type="gramStart"/>
            <w:r w:rsidRPr="00AF0F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F0F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412 с. — (Высшее образование). — URL: </w:t>
            </w:r>
            <w:hyperlink r:id="rId382" w:history="1">
              <w:r w:rsidRPr="00AF0F7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https://urait.ru/bcode/489599</w:t>
              </w:r>
            </w:hyperlink>
          </w:p>
          <w:p w:rsidR="00AF0F7E" w:rsidRPr="00AF0F7E" w:rsidRDefault="00AF0F7E" w:rsidP="002D7CE0">
            <w:pPr>
              <w:pStyle w:val="a5"/>
              <w:numPr>
                <w:ilvl w:val="0"/>
                <w:numId w:val="14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F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Оплата труда персонала</w:t>
            </w:r>
            <w:proofErr w:type="gramStart"/>
            <w:r w:rsidRPr="00AF0F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F0F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О. А. Лапшова [и др.] ; под общей редакцией О. А. Лапшовой. — 3-е изд., перераб. и доп. — Москва : Издательство Юрайт, 2022. — 349 с. — (Высшее образование). — URL: </w:t>
            </w:r>
            <w:hyperlink r:id="rId383" w:history="1">
              <w:r w:rsidRPr="00AF0F7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https://urait.ru/bcode/488016</w:t>
              </w:r>
            </w:hyperlink>
          </w:p>
          <w:p w:rsidR="00AF0F7E" w:rsidRPr="00AF0F7E" w:rsidRDefault="00AF0F7E" w:rsidP="002D7CE0">
            <w:pPr>
              <w:pStyle w:val="a5"/>
              <w:numPr>
                <w:ilvl w:val="0"/>
                <w:numId w:val="14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F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Роик, В. Д.  Заработная плата, оплата труда и пенсионное страхование в России</w:t>
            </w:r>
            <w:proofErr w:type="gramStart"/>
            <w:r w:rsidRPr="00AF0F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F0F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</w:t>
            </w:r>
            <w:r w:rsidRPr="00AF0F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В. Д. Роик. — Москва</w:t>
            </w:r>
            <w:proofErr w:type="gramStart"/>
            <w:r w:rsidRPr="00AF0F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F0F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692 с. — (Высшее образование). — URL: </w:t>
            </w:r>
            <w:hyperlink r:id="rId384" w:history="1">
              <w:r w:rsidRPr="00AF0F7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https://urait.ru/bcode/496915</w:t>
              </w:r>
            </w:hyperlink>
          </w:p>
          <w:p w:rsidR="00AF0F7E" w:rsidRPr="00AF0F7E" w:rsidRDefault="00AF0F7E" w:rsidP="00AF0F7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F0F7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AF0F7E" w:rsidRPr="00AF0F7E" w:rsidRDefault="00AF0F7E" w:rsidP="002D7CE0">
            <w:pPr>
              <w:pStyle w:val="a5"/>
              <w:numPr>
                <w:ilvl w:val="0"/>
                <w:numId w:val="149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F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Пугачев, В. П.  Управление персоналом организации</w:t>
            </w:r>
            <w:proofErr w:type="gramStart"/>
            <w:r w:rsidRPr="00AF0F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F0F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В. П. Пугачев. — 2-е изд., испр. и доп. — Москва : Издательство Юрайт, 2022. — 402 с. — (Высшее образование). — URL: </w:t>
            </w:r>
            <w:hyperlink r:id="rId385" w:history="1">
              <w:r w:rsidRPr="00AF0F7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https://urait.ru/bcode/493784</w:t>
              </w:r>
            </w:hyperlink>
          </w:p>
          <w:p w:rsidR="00AF0F7E" w:rsidRPr="00AF0F7E" w:rsidRDefault="00AF0F7E" w:rsidP="002D7CE0">
            <w:pPr>
              <w:pStyle w:val="a5"/>
              <w:numPr>
                <w:ilvl w:val="0"/>
                <w:numId w:val="149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F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Алиев, И. М.  Экономика труда</w:t>
            </w:r>
            <w:proofErr w:type="gramStart"/>
            <w:r w:rsidRPr="00AF0F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F0F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И. М. Алиев, Н. А. Горелов, Л. О. Ильина. — 4-е изд., перераб. и доп. — Москва : Издательство Юрайт, 2022. — 486 с. — (Высшее образование). — URL: </w:t>
            </w:r>
            <w:hyperlink r:id="rId386" w:history="1">
              <w:r w:rsidRPr="00AF0F7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https://urait.ru/bcode/495709</w:t>
              </w:r>
            </w:hyperlink>
          </w:p>
          <w:p w:rsidR="00AF0F7E" w:rsidRPr="00AF0F7E" w:rsidRDefault="00AF0F7E" w:rsidP="002D7CE0">
            <w:pPr>
              <w:pStyle w:val="a5"/>
              <w:numPr>
                <w:ilvl w:val="0"/>
                <w:numId w:val="149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F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Горелов, Н. А.  Оплата труда в коммерческих организациях</w:t>
            </w:r>
            <w:proofErr w:type="gramStart"/>
            <w:r w:rsidRPr="00AF0F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F0F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Н. А. Горелов. — Москва</w:t>
            </w:r>
            <w:proofErr w:type="gramStart"/>
            <w:r w:rsidRPr="00AF0F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F0F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174 с. — (Высшее образование). — URL: </w:t>
            </w:r>
            <w:hyperlink r:id="rId387" w:history="1">
              <w:r w:rsidRPr="00AF0F7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https://urait.ru/bcode/491586</w:t>
              </w:r>
            </w:hyperlink>
          </w:p>
          <w:p w:rsidR="007B3FD7" w:rsidRPr="00AF0F7E" w:rsidRDefault="00AF0F7E" w:rsidP="002D7CE0">
            <w:pPr>
              <w:pStyle w:val="a5"/>
              <w:numPr>
                <w:ilvl w:val="0"/>
                <w:numId w:val="14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F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Горелов, Н. А.  Оплата труда в бюджетных организациях</w:t>
            </w:r>
            <w:proofErr w:type="gramStart"/>
            <w:r w:rsidRPr="00AF0F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F0F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Н. А. Горелов. — Москва</w:t>
            </w:r>
            <w:proofErr w:type="gramStart"/>
            <w:r w:rsidRPr="00AF0F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F0F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163 с. — (Высшее образование). — URL: </w:t>
            </w:r>
            <w:hyperlink r:id="rId388" w:history="1">
              <w:r w:rsidRPr="00AF0F7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https://urait.ru/bcode/492474</w:t>
              </w:r>
            </w:hyperlink>
          </w:p>
        </w:tc>
      </w:tr>
      <w:tr w:rsidR="00237587" w:rsidRPr="001A090A" w:rsidTr="00C80FF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7" w:rsidRPr="00DB0554" w:rsidRDefault="00237587" w:rsidP="00A518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5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Ключевые индикаторы эффективности человеческих ресурсов (KPI)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E1" w:rsidRPr="00DB0554" w:rsidRDefault="00A518E1" w:rsidP="00A518E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055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B0554" w:rsidRPr="00DB0554" w:rsidRDefault="00DB0554" w:rsidP="002D7CE0">
            <w:pPr>
              <w:pStyle w:val="a5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554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</w:t>
            </w:r>
            <w:proofErr w:type="gramStart"/>
            <w:r w:rsidRPr="00DB055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B055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А. Лапшова [и др.] ; под общей редакцией О. А. Лапшовой. — Москва</w:t>
            </w:r>
            <w:proofErr w:type="gramStart"/>
            <w:r w:rsidRPr="00DB055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B055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406 с. — (Высшее образование). — URL: </w:t>
            </w:r>
            <w:hyperlink r:id="rId389" w:history="1">
              <w:r w:rsidRPr="00DB055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https://urait.ru/bcode/489420</w:t>
              </w:r>
            </w:hyperlink>
          </w:p>
          <w:p w:rsidR="00C47FBF" w:rsidRPr="00DB0554" w:rsidRDefault="00DB0554" w:rsidP="002D7CE0">
            <w:pPr>
              <w:pStyle w:val="a5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554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</w:t>
            </w:r>
            <w:proofErr w:type="gramStart"/>
            <w:r w:rsidRPr="00DB055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B055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А. Максимцев [и др.] ; под редакцией И. А. Максимцева, Н. А. Горелова. — 2-е изд., перераб. и доп. — Москва : Издательство Юрайт, 2021. — 467 с. — (Высшее образование).  — URL: </w:t>
            </w:r>
            <w:hyperlink r:id="rId390" w:history="1">
              <w:r w:rsidRPr="00DB055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https://urait.ru/bcode/468655</w:t>
              </w:r>
            </w:hyperlink>
          </w:p>
          <w:p w:rsidR="00155D85" w:rsidRPr="00DB0554" w:rsidRDefault="00C47FBF" w:rsidP="002D7CE0">
            <w:pPr>
              <w:pStyle w:val="a5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554">
              <w:rPr>
                <w:rFonts w:ascii="Times New Roman" w:hAnsi="Times New Roman" w:cs="Times New Roman"/>
                <w:sz w:val="24"/>
                <w:szCs w:val="24"/>
              </w:rPr>
              <w:t>Инновационный менеджмент в управлении человеческими ресурсами</w:t>
            </w:r>
            <w:proofErr w:type="gramStart"/>
            <w:r w:rsidRPr="00DB055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B055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П. Панфилова [и др.] ; под общей редакцией А. П. Панфиловой, Л. С. Киселевой. — Москва</w:t>
            </w:r>
            <w:proofErr w:type="gramStart"/>
            <w:r w:rsidRPr="00DB055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B055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313 с. — (Высшее образование). — URL: </w:t>
            </w:r>
            <w:hyperlink r:id="rId391" w:history="1">
              <w:r w:rsidRPr="00DB055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https://urait.ru/bcode/496616</w:t>
              </w:r>
            </w:hyperlink>
            <w:r w:rsidR="00155D85" w:rsidRPr="00DB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18E1" w:rsidRPr="00DB0554" w:rsidRDefault="00A518E1" w:rsidP="00DB0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55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DB0554" w:rsidRPr="00DB0554" w:rsidRDefault="00DB0554" w:rsidP="002D7CE0">
            <w:pPr>
              <w:pStyle w:val="a5"/>
              <w:numPr>
                <w:ilvl w:val="0"/>
                <w:numId w:val="150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0554">
              <w:rPr>
                <w:rFonts w:ascii="Times New Roman" w:hAnsi="Times New Roman" w:cs="Times New Roman"/>
                <w:sz w:val="24"/>
                <w:szCs w:val="24"/>
              </w:rPr>
              <w:t>Исаева, О. М.  Управление человеческими ресурсами</w:t>
            </w:r>
            <w:proofErr w:type="gramStart"/>
            <w:r w:rsidRPr="00DB055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B055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М. Исаева, Е. А. Припорова. — 2-е изд. — Москва : Издательство Юрайт, 2022. — 178 с. — (Высшее образование). — URL: </w:t>
            </w:r>
            <w:hyperlink r:id="rId392" w:history="1">
              <w:r w:rsidRPr="00DB055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https://urait.ru/bcode/490178</w:t>
              </w:r>
            </w:hyperlink>
          </w:p>
          <w:p w:rsidR="00DB0554" w:rsidRPr="00DB0554" w:rsidRDefault="00DB0554" w:rsidP="002D7CE0">
            <w:pPr>
              <w:numPr>
                <w:ilvl w:val="0"/>
                <w:numId w:val="1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554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 в 2 ч. Часть 1</w:t>
            </w:r>
            <w:proofErr w:type="gramStart"/>
            <w:r w:rsidRPr="00DB055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B055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А. Барков [и др.] ; под редакцией С. А. Баркова, В. И. Зубкова. — Москва</w:t>
            </w:r>
            <w:proofErr w:type="gramStart"/>
            <w:r w:rsidRPr="00DB055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B055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183 с. — (Высшее образование). — URL: </w:t>
            </w:r>
            <w:hyperlink r:id="rId393" w:history="1">
              <w:r w:rsidRPr="00DB055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https://urait.ru/bcode/498855</w:t>
              </w:r>
            </w:hyperlink>
          </w:p>
          <w:p w:rsidR="00155D85" w:rsidRPr="00DB0554" w:rsidRDefault="00DB0554" w:rsidP="002D7CE0">
            <w:pPr>
              <w:pStyle w:val="a5"/>
              <w:numPr>
                <w:ilvl w:val="0"/>
                <w:numId w:val="1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554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 в 2 ч. Часть 2</w:t>
            </w:r>
            <w:proofErr w:type="gramStart"/>
            <w:r w:rsidRPr="00DB055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B055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А. Барков [и др.] ; ответственные редакторы С. А. Барков, В. И. Зубков. — Москва</w:t>
            </w:r>
            <w:proofErr w:type="gramStart"/>
            <w:r w:rsidRPr="00DB055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B055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245 с. — (Высшее образование). — URL: </w:t>
            </w:r>
            <w:hyperlink r:id="rId394" w:history="1">
              <w:r w:rsidRPr="00DB055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https://urait.ru/bcode/498887</w:t>
              </w:r>
            </w:hyperlink>
          </w:p>
        </w:tc>
      </w:tr>
      <w:tr w:rsidR="00237587" w:rsidRPr="001A090A" w:rsidTr="00C80FF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7" w:rsidRPr="006E4BD9" w:rsidRDefault="00237587" w:rsidP="00A518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E4BD9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HR-брендом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E1" w:rsidRPr="006E4BD9" w:rsidRDefault="00A518E1" w:rsidP="00A518E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4BD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B0554" w:rsidRPr="006E4BD9" w:rsidRDefault="00DB0554" w:rsidP="002D7CE0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BD9">
              <w:rPr>
                <w:rFonts w:ascii="Times New Roman" w:hAnsi="Times New Roman" w:cs="Times New Roman"/>
                <w:sz w:val="24"/>
                <w:szCs w:val="24"/>
              </w:rPr>
              <w:t>Пономарёва, Е. А.  Бренд-менеджмент</w:t>
            </w:r>
            <w:proofErr w:type="gramStart"/>
            <w:r w:rsidRPr="006E4BD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E4BD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А. Пономарёва. — Москва</w:t>
            </w:r>
            <w:proofErr w:type="gramStart"/>
            <w:r w:rsidRPr="006E4BD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E4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B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Издательство Юрайт, 2022. — 341 с. — (Высшее образование). — URL: </w:t>
            </w:r>
            <w:hyperlink r:id="rId395" w:history="1">
              <w:r w:rsidRPr="006E4BD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https://urait.ru/bcode/489174</w:t>
              </w:r>
            </w:hyperlink>
          </w:p>
          <w:p w:rsidR="006E4BD9" w:rsidRPr="006E4BD9" w:rsidRDefault="00DB0554" w:rsidP="002D7CE0">
            <w:pPr>
              <w:pStyle w:val="a5"/>
              <w:numPr>
                <w:ilvl w:val="0"/>
                <w:numId w:val="41"/>
              </w:num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6E4BD9">
              <w:rPr>
                <w:rFonts w:ascii="Times New Roman" w:hAnsi="Times New Roman" w:cs="Times New Roman"/>
                <w:sz w:val="24"/>
                <w:szCs w:val="24"/>
              </w:rPr>
              <w:t>Семенова, Л. М.  Профессиональный имиджбилдинг на рынке труда</w:t>
            </w:r>
            <w:proofErr w:type="gramStart"/>
            <w:r w:rsidRPr="006E4BD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E4BD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М. Семенова. — Москва</w:t>
            </w:r>
            <w:proofErr w:type="gramStart"/>
            <w:r w:rsidRPr="006E4BD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E4BD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243 с. — (Высшее образование). — URL: </w:t>
            </w:r>
            <w:hyperlink r:id="rId396" w:history="1">
              <w:r w:rsidRPr="006E4BD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https://urait.ru/bcode/495068</w:t>
              </w:r>
            </w:hyperlink>
          </w:p>
          <w:p w:rsidR="008078CC" w:rsidRPr="006E4BD9" w:rsidRDefault="006E4BD9" w:rsidP="002D7CE0">
            <w:pPr>
              <w:pStyle w:val="a5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Тульчинский, Г. Л.  Бренд-менеджмент. Брендинг и работа с персоналом</w:t>
            </w:r>
            <w:proofErr w:type="gramStart"/>
            <w:r w:rsidRPr="006E4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6E4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Г. Л. Тульчинский, В. И. Терентьева. — 2-е изд., испр. и доп. — Москва : Издательство Юрайт, 2022. — 255 с. — (Высшее образование). — URL: </w:t>
            </w:r>
            <w:hyperlink r:id="rId397" w:history="1">
              <w:r w:rsidRPr="006E4BD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https://urait.ru/bcode/491979</w:t>
              </w:r>
            </w:hyperlink>
            <w:r w:rsidR="008078CC" w:rsidRPr="006E4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18E1" w:rsidRPr="006E4BD9" w:rsidRDefault="00A518E1" w:rsidP="00A51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BD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50C35" w:rsidRPr="006E4BD9" w:rsidRDefault="00F50C35" w:rsidP="002D7CE0">
            <w:pPr>
              <w:numPr>
                <w:ilvl w:val="0"/>
                <w:numId w:val="15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персоналом</w:t>
            </w:r>
            <w:proofErr w:type="gramStart"/>
            <w:r w:rsidRPr="006E4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6E4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А. Литвинюк [и др.] ; под редакцией А. А. Литвинюка. — 3-е изд., перераб. и доп. — Москва : Издательство Юрайт, 2022. — 461 с. — (Высшее образование). — URL: </w:t>
            </w:r>
            <w:hyperlink r:id="rId398" w:history="1">
              <w:r w:rsidRPr="006E4BD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https://urait.ru/bcode/488852</w:t>
              </w:r>
            </w:hyperlink>
          </w:p>
          <w:p w:rsidR="00DB0554" w:rsidRPr="006E4BD9" w:rsidRDefault="00DB0554" w:rsidP="002D7CE0">
            <w:pPr>
              <w:pStyle w:val="a5"/>
              <w:numPr>
                <w:ilvl w:val="0"/>
                <w:numId w:val="15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Колесников, А. В.  Корпоративная культура</w:t>
            </w:r>
            <w:proofErr w:type="gramStart"/>
            <w:r w:rsidRPr="006E4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6E4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В. Колесников. — Москва</w:t>
            </w:r>
            <w:proofErr w:type="gramStart"/>
            <w:r w:rsidRPr="006E4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6E4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167 с. — (Высшее образование). — URL: </w:t>
            </w:r>
            <w:hyperlink r:id="rId399" w:history="1">
              <w:r w:rsidRPr="006E4BD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https://urait.ru/bcode/490153</w:t>
              </w:r>
            </w:hyperlink>
          </w:p>
          <w:p w:rsidR="006E4BD9" w:rsidRPr="006E4BD9" w:rsidRDefault="006E4BD9" w:rsidP="002D7CE0">
            <w:pPr>
              <w:pStyle w:val="a5"/>
              <w:numPr>
                <w:ilvl w:val="0"/>
                <w:numId w:val="15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Маслова, В. М.  Управление персоналом</w:t>
            </w:r>
            <w:proofErr w:type="gramStart"/>
            <w:r w:rsidRPr="006E4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6E4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В. М. Маслова. — 4-е изд., перераб. и доп. — Москва : Издательство Юрайт, 2022. — 431 с. — (Высшее образование). — URL: </w:t>
            </w:r>
            <w:hyperlink r:id="rId400" w:history="1">
              <w:r w:rsidRPr="006E4BD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https://urait.ru/bcode/488711</w:t>
              </w:r>
            </w:hyperlink>
            <w:r w:rsidRPr="006E4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078CC" w:rsidRPr="006E4BD9" w:rsidRDefault="006E4BD9" w:rsidP="002D7CE0">
            <w:pPr>
              <w:pStyle w:val="a5"/>
              <w:numPr>
                <w:ilvl w:val="0"/>
                <w:numId w:val="15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BD9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 в социальной работе</w:t>
            </w:r>
            <w:proofErr w:type="gramStart"/>
            <w:r w:rsidRPr="006E4BD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E4BD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В. Бюндюгова [и др.] ; под редакцией М. В. Воронцовой. — Москва</w:t>
            </w:r>
            <w:proofErr w:type="gramStart"/>
            <w:r w:rsidRPr="006E4BD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E4BD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378 с. — (Высшее образование). — URL: </w:t>
            </w:r>
            <w:hyperlink r:id="rId401" w:history="1">
              <w:r w:rsidRPr="006E4BD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https://urait.ru/bcode/496729</w:t>
              </w:r>
            </w:hyperlink>
          </w:p>
        </w:tc>
      </w:tr>
      <w:tr w:rsidR="00237587" w:rsidRPr="001A090A" w:rsidTr="00C80FF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7" w:rsidRPr="006E4BD9" w:rsidRDefault="00237587" w:rsidP="006E4B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B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Консалтинг в управлении кадровыми рисками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E1" w:rsidRPr="006E4BD9" w:rsidRDefault="00A518E1" w:rsidP="006E4BD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4BD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E4BD9" w:rsidRPr="006E4BD9" w:rsidRDefault="006E4BD9" w:rsidP="002D7CE0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BD9">
              <w:rPr>
                <w:rFonts w:ascii="Times New Roman" w:hAnsi="Times New Roman" w:cs="Times New Roman"/>
                <w:sz w:val="24"/>
                <w:szCs w:val="24"/>
              </w:rPr>
              <w:t>Кязимов, К. Г.  Управление человеческими ресурсами: профессиональное обучение и развитие</w:t>
            </w:r>
            <w:proofErr w:type="gramStart"/>
            <w:r w:rsidRPr="006E4BD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E4BD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К. Г. Кязимов. — 2-е изд., перераб. и доп. — Москва : Издательство Юрайт, 2022. — 202 с. — (Высшее образование). — URL: </w:t>
            </w:r>
            <w:hyperlink r:id="rId402" w:history="1">
              <w:r w:rsidRPr="006E4BD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https://urait.ru/bcode/494037</w:t>
              </w:r>
            </w:hyperlink>
          </w:p>
          <w:p w:rsidR="006E4BD9" w:rsidRPr="006E4BD9" w:rsidRDefault="006E4BD9" w:rsidP="002D7CE0">
            <w:pPr>
              <w:pStyle w:val="a5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BD9">
              <w:rPr>
                <w:rFonts w:ascii="Times New Roman" w:hAnsi="Times New Roman" w:cs="Times New Roman"/>
                <w:sz w:val="24"/>
                <w:szCs w:val="24"/>
              </w:rPr>
              <w:t>Консультирование и коучинг персонала в организации</w:t>
            </w:r>
            <w:proofErr w:type="gramStart"/>
            <w:r w:rsidRPr="006E4BD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E4BD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В. Антонова [и др.] ; под редакцией Н. В. Антоновой, Н. Л. Ивановой. — Москва</w:t>
            </w:r>
            <w:proofErr w:type="gramStart"/>
            <w:r w:rsidRPr="006E4BD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E4BD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370 с. — (Высшее образование). — URL: </w:t>
            </w:r>
            <w:hyperlink r:id="rId403" w:history="1">
              <w:r w:rsidRPr="006E4BD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https://urait.ru/bcode/489142</w:t>
              </w:r>
            </w:hyperlink>
          </w:p>
          <w:p w:rsidR="00DD1257" w:rsidRPr="006E4BD9" w:rsidRDefault="00DD1257" w:rsidP="002D7CE0">
            <w:pPr>
              <w:pStyle w:val="a5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BD9">
              <w:rPr>
                <w:rFonts w:ascii="Times New Roman" w:hAnsi="Times New Roman" w:cs="Times New Roman"/>
                <w:sz w:val="24"/>
                <w:szCs w:val="24"/>
              </w:rPr>
              <w:t>Кадровая политика и кадровый аудит организации</w:t>
            </w:r>
            <w:proofErr w:type="gramStart"/>
            <w:r w:rsidRPr="006E4BD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E4BD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В. Фотина [и др.] ; под общей редакцией Л. В. Фотиной. — Москва</w:t>
            </w:r>
            <w:proofErr w:type="gramStart"/>
            <w:r w:rsidRPr="006E4BD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E4BD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478 с. — (Высшее образование). — URL: </w:t>
            </w:r>
            <w:hyperlink r:id="rId404" w:history="1">
              <w:r w:rsidRPr="006E4BD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https://urait.ru/bcode/496698</w:t>
              </w:r>
            </w:hyperlink>
          </w:p>
          <w:p w:rsidR="009718E3" w:rsidRPr="006E4BD9" w:rsidRDefault="009718E3" w:rsidP="002D7CE0">
            <w:pPr>
              <w:pStyle w:val="a5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BD9">
              <w:rPr>
                <w:rFonts w:ascii="Times New Roman" w:hAnsi="Times New Roman" w:cs="Times New Roman"/>
                <w:sz w:val="24"/>
                <w:szCs w:val="24"/>
              </w:rPr>
              <w:t>Воронцовский, А. В.  Управление рисками</w:t>
            </w:r>
            <w:proofErr w:type="gramStart"/>
            <w:r w:rsidRPr="006E4BD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E4BD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В. Воронцовский. — 2-е изд. — Москва : Издательство Юрайт, 2022. — 485 с. — (Высшее образование). — URL: </w:t>
            </w:r>
            <w:hyperlink r:id="rId405" w:history="1">
              <w:r w:rsidRPr="006E4BD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https://urait.ru/bcode/489580</w:t>
              </w:r>
            </w:hyperlink>
          </w:p>
          <w:p w:rsidR="00A518E1" w:rsidRPr="006E4BD9" w:rsidRDefault="00A518E1" w:rsidP="006E4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BD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B1B97" w:rsidRPr="006E4BD9" w:rsidRDefault="009B1B97" w:rsidP="002D7CE0">
            <w:pPr>
              <w:pStyle w:val="a5"/>
              <w:numPr>
                <w:ilvl w:val="0"/>
                <w:numId w:val="1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BD9">
              <w:rPr>
                <w:rFonts w:ascii="Times New Roman" w:hAnsi="Times New Roman" w:cs="Times New Roman"/>
                <w:sz w:val="24"/>
                <w:szCs w:val="24"/>
              </w:rPr>
              <w:t>Духновский, С. В.  Кадровая безопасность организации</w:t>
            </w:r>
            <w:proofErr w:type="gramStart"/>
            <w:r w:rsidRPr="006E4BD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E4BD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В. Духновский. — Москва</w:t>
            </w:r>
            <w:proofErr w:type="gramStart"/>
            <w:r w:rsidRPr="006E4BD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E4BD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245 с. — (Высшее образование). — URL: </w:t>
            </w:r>
            <w:hyperlink r:id="rId406" w:history="1">
              <w:r w:rsidRPr="006E4BD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https://urait.ru/bcode/494739</w:t>
              </w:r>
            </w:hyperlink>
          </w:p>
          <w:p w:rsidR="006E4BD9" w:rsidRPr="006E4BD9" w:rsidRDefault="006E4BD9" w:rsidP="002D7CE0">
            <w:pPr>
              <w:pStyle w:val="a5"/>
              <w:numPr>
                <w:ilvl w:val="0"/>
                <w:numId w:val="1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B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Антонова, Н. В.  Коучинг в бизнесе</w:t>
            </w:r>
            <w:proofErr w:type="gramStart"/>
            <w:r w:rsidRPr="006E4BD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E4BD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В. Антонова, Л. В. Казинцева, Н. А. Сизова. — Москва</w:t>
            </w:r>
            <w:proofErr w:type="gramStart"/>
            <w:r w:rsidRPr="006E4BD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E4BD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202 с. — (Высшее образование). — URL: </w:t>
            </w:r>
            <w:hyperlink r:id="rId407" w:history="1">
              <w:r w:rsidRPr="006E4BD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https://urait.ru/bcode/496756</w:t>
              </w:r>
            </w:hyperlink>
          </w:p>
          <w:p w:rsidR="00527C3C" w:rsidRPr="006E4BD9" w:rsidRDefault="006E4BD9" w:rsidP="002D7CE0">
            <w:pPr>
              <w:pStyle w:val="a5"/>
              <w:numPr>
                <w:ilvl w:val="0"/>
                <w:numId w:val="1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BD9">
              <w:rPr>
                <w:rFonts w:ascii="Times New Roman" w:hAnsi="Times New Roman" w:cs="Times New Roman"/>
                <w:sz w:val="24"/>
                <w:szCs w:val="24"/>
              </w:rPr>
              <w:t>Забродин, В. Ю.  Управленческий консалтинг. Социологический подход</w:t>
            </w:r>
            <w:proofErr w:type="gramStart"/>
            <w:r w:rsidRPr="006E4BD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E4BD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Ю. Забродин. — Москва</w:t>
            </w:r>
            <w:proofErr w:type="gramStart"/>
            <w:r w:rsidRPr="006E4BD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E4BD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130 с. — (Высшее образование). — URL: </w:t>
            </w:r>
            <w:hyperlink r:id="rId408" w:history="1">
              <w:r w:rsidRPr="006E4BD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https://urait.ru/bcode/492287</w:t>
              </w:r>
            </w:hyperlink>
          </w:p>
        </w:tc>
      </w:tr>
      <w:tr w:rsidR="00237587" w:rsidRPr="001A090A" w:rsidTr="00C80FF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7" w:rsidRPr="002446FA" w:rsidRDefault="00237587" w:rsidP="002446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46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Аудит управления кадровыми рисками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E1" w:rsidRPr="002446FA" w:rsidRDefault="00A518E1" w:rsidP="002446F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46F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718E3" w:rsidRPr="002446FA" w:rsidRDefault="009718E3" w:rsidP="002D7CE0">
            <w:pPr>
              <w:pStyle w:val="a5"/>
              <w:numPr>
                <w:ilvl w:val="0"/>
                <w:numId w:val="4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6FA">
              <w:rPr>
                <w:rFonts w:ascii="Times New Roman" w:hAnsi="Times New Roman" w:cs="Times New Roman"/>
                <w:sz w:val="24"/>
                <w:szCs w:val="24"/>
              </w:rPr>
              <w:t>Воронцовский, А. В.  Управление рисками</w:t>
            </w:r>
            <w:proofErr w:type="gramStart"/>
            <w:r w:rsidRPr="002446F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446F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В. Воронцовский. — 2-е изд. — Москва : Издательство Юрайт, 2022. — 485 с. — (Высшее образование). — URL: </w:t>
            </w:r>
            <w:hyperlink r:id="rId409" w:history="1">
              <w:r w:rsidRPr="002446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https://urait.ru/bcode/489580</w:t>
              </w:r>
            </w:hyperlink>
          </w:p>
          <w:p w:rsidR="002446FA" w:rsidRPr="002446FA" w:rsidRDefault="002446FA" w:rsidP="002D7CE0">
            <w:pPr>
              <w:pStyle w:val="a5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6FA">
              <w:rPr>
                <w:rFonts w:ascii="Times New Roman" w:hAnsi="Times New Roman" w:cs="Times New Roman"/>
                <w:sz w:val="24"/>
                <w:szCs w:val="24"/>
              </w:rPr>
              <w:t>Кадровая политика и кадровый аудит организации</w:t>
            </w:r>
            <w:proofErr w:type="gramStart"/>
            <w:r w:rsidRPr="002446F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446F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В. Фотина [и др.] ; под общей редакцией Л. В. Фотиной. — Москва</w:t>
            </w:r>
            <w:proofErr w:type="gramStart"/>
            <w:r w:rsidRPr="002446F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446F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478 с. — (Высшее образование). — URL: </w:t>
            </w:r>
            <w:hyperlink r:id="rId410" w:history="1">
              <w:r w:rsidRPr="002446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https://urait.ru/bcode/496698</w:t>
              </w:r>
            </w:hyperlink>
          </w:p>
          <w:p w:rsidR="009718E3" w:rsidRPr="002446FA" w:rsidRDefault="002446FA" w:rsidP="002D7CE0">
            <w:pPr>
              <w:pStyle w:val="a5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6FA">
              <w:rPr>
                <w:rFonts w:ascii="Times New Roman" w:hAnsi="Times New Roman" w:cs="Times New Roman"/>
                <w:sz w:val="24"/>
                <w:szCs w:val="24"/>
              </w:rPr>
              <w:t>Аудит в 2 ч. Часть 1</w:t>
            </w:r>
            <w:proofErr w:type="gramStart"/>
            <w:r w:rsidRPr="002446F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446F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под редакцией М. А. Штефан. — 3-е изд., перераб. и доп. — Москва : Издательство Юрайт, 2022. — 238 с. — (Высшее образование). — URL: </w:t>
            </w:r>
            <w:hyperlink r:id="rId411" w:history="1">
              <w:r w:rsidRPr="002446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https://urait.ru/bcode/490244</w:t>
              </w:r>
            </w:hyperlink>
          </w:p>
          <w:p w:rsidR="00A518E1" w:rsidRPr="002446FA" w:rsidRDefault="00A518E1" w:rsidP="002446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6F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B1B97" w:rsidRPr="002446FA" w:rsidRDefault="009B1B97" w:rsidP="002D7CE0">
            <w:pPr>
              <w:pStyle w:val="a5"/>
              <w:numPr>
                <w:ilvl w:val="0"/>
                <w:numId w:val="1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6FA">
              <w:rPr>
                <w:rFonts w:ascii="Times New Roman" w:hAnsi="Times New Roman" w:cs="Times New Roman"/>
                <w:sz w:val="24"/>
                <w:szCs w:val="24"/>
              </w:rPr>
              <w:t>Духновский, С. В.  Кадровая безопасность организации</w:t>
            </w:r>
            <w:proofErr w:type="gramStart"/>
            <w:r w:rsidRPr="002446F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446F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В. Духновский. — Москва</w:t>
            </w:r>
            <w:proofErr w:type="gramStart"/>
            <w:r w:rsidRPr="002446F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446F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245 с. — (Высшее образование). — URL: </w:t>
            </w:r>
            <w:hyperlink r:id="rId412" w:history="1">
              <w:r w:rsidRPr="002446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https://urait.ru/bcode/494739</w:t>
              </w:r>
            </w:hyperlink>
          </w:p>
          <w:p w:rsidR="002446FA" w:rsidRPr="002446FA" w:rsidRDefault="002446FA" w:rsidP="002D7CE0">
            <w:pPr>
              <w:pStyle w:val="a5"/>
              <w:numPr>
                <w:ilvl w:val="0"/>
                <w:numId w:val="15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6FA">
              <w:rPr>
                <w:rFonts w:ascii="Times New Roman" w:hAnsi="Times New Roman" w:cs="Times New Roman"/>
                <w:sz w:val="24"/>
                <w:szCs w:val="24"/>
              </w:rPr>
              <w:t>Аудит в 2 ч. Часть 2</w:t>
            </w:r>
            <w:proofErr w:type="gramStart"/>
            <w:r w:rsidRPr="002446F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446F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под редакцией М. А. Штефан. — 3-е изд., перераб. и доп. — Москва : Издательство Юрайт, 2022. — 411 с. — (Высшее образование). — URL: </w:t>
            </w:r>
            <w:hyperlink r:id="rId413" w:history="1">
              <w:r w:rsidRPr="002446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https://urait.ru/bcode/491513</w:t>
              </w:r>
            </w:hyperlink>
          </w:p>
          <w:p w:rsidR="00AD64CB" w:rsidRPr="002446FA" w:rsidRDefault="002446FA" w:rsidP="002D7CE0">
            <w:pPr>
              <w:pStyle w:val="a5"/>
              <w:numPr>
                <w:ilvl w:val="0"/>
                <w:numId w:val="1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6FA">
              <w:rPr>
                <w:rFonts w:ascii="Times New Roman" w:hAnsi="Times New Roman" w:cs="Times New Roman"/>
                <w:sz w:val="24"/>
                <w:szCs w:val="24"/>
              </w:rPr>
              <w:t>Казакова, Н. А.  Аудит</w:t>
            </w:r>
            <w:proofErr w:type="gramStart"/>
            <w:r w:rsidRPr="002446F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446F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А. Казакова, Е. И. Ефремова ; под общей редакцией Н. А. Казаковой. — 4-е изд., перераб. и доп. — Москва : Издательство Юрайт, 2022. — 425 с. — (Высшее образование). — URL: </w:t>
            </w:r>
            <w:hyperlink r:id="rId414" w:history="1">
              <w:r w:rsidRPr="002446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https://urait.ru/bcode/487940</w:t>
              </w:r>
            </w:hyperlink>
            <w:r w:rsidR="00AD64CB" w:rsidRPr="00244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7587" w:rsidRPr="001A090A" w:rsidTr="00C80FF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7" w:rsidRPr="00390BDE" w:rsidRDefault="00237587" w:rsidP="00390B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90BDE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рисков рынка труда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E1" w:rsidRPr="00390BDE" w:rsidRDefault="00A518E1" w:rsidP="00390BD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90BD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718E3" w:rsidRPr="00390BDE" w:rsidRDefault="009718E3" w:rsidP="002D7CE0">
            <w:pPr>
              <w:pStyle w:val="a5"/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BDE">
              <w:rPr>
                <w:rFonts w:ascii="Times New Roman" w:hAnsi="Times New Roman" w:cs="Times New Roman"/>
                <w:sz w:val="24"/>
                <w:szCs w:val="24"/>
              </w:rPr>
              <w:t>Воронцовский, А. В.  Управление рисками</w:t>
            </w:r>
            <w:proofErr w:type="gramStart"/>
            <w:r w:rsidRPr="00390BD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90BD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В. Воронцовский. — 2-е изд. — Москва : Издательство Юрайт, 2022. — 485 с. — (Высшее образование). — URL: </w:t>
            </w:r>
            <w:hyperlink r:id="rId415" w:history="1">
              <w:r w:rsidRPr="00390B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https://urait.ru/bcode/489580</w:t>
              </w:r>
            </w:hyperlink>
          </w:p>
          <w:p w:rsidR="002446FA" w:rsidRPr="00390BDE" w:rsidRDefault="00ED1F55" w:rsidP="002D7CE0">
            <w:pPr>
              <w:pStyle w:val="a5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BDE">
              <w:rPr>
                <w:rFonts w:ascii="Times New Roman" w:hAnsi="Times New Roman" w:cs="Times New Roman"/>
                <w:sz w:val="24"/>
                <w:szCs w:val="24"/>
              </w:rPr>
              <w:t>Роик, В. Д.  Управление профессиональными рисками</w:t>
            </w:r>
            <w:proofErr w:type="gramStart"/>
            <w:r w:rsidRPr="00390BD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90BD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Д. Роик. — Москва</w:t>
            </w:r>
            <w:proofErr w:type="gramStart"/>
            <w:r w:rsidRPr="00390BD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90BD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657 с. — (Высшее образование). — URL: </w:t>
            </w:r>
            <w:hyperlink r:id="rId416" w:history="1">
              <w:r w:rsidR="002446FA" w:rsidRPr="00390B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https://urait.ru/bcode/496877</w:t>
              </w:r>
            </w:hyperlink>
          </w:p>
          <w:p w:rsidR="002446FA" w:rsidRPr="00390BDE" w:rsidRDefault="002446FA" w:rsidP="002D7CE0">
            <w:pPr>
              <w:pStyle w:val="a5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BDE">
              <w:rPr>
                <w:rFonts w:ascii="Times New Roman" w:hAnsi="Times New Roman" w:cs="Times New Roman"/>
                <w:sz w:val="24"/>
                <w:szCs w:val="24"/>
              </w:rPr>
              <w:t>Рынок труда</w:t>
            </w:r>
            <w:proofErr w:type="gramStart"/>
            <w:r w:rsidRPr="00390BD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90BD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Б. Яковлева [и др.] ; под редакцией Е. Б. Яковлевой. — 2-е изд., испр. и доп. — Москва : Издательство Юрайт, 2022. — 253 с. — (Высшее образование). — URL: </w:t>
            </w:r>
            <w:hyperlink r:id="rId417" w:history="1">
              <w:r w:rsidRPr="00390B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https://urait.ru/bcode/489173</w:t>
              </w:r>
            </w:hyperlink>
          </w:p>
          <w:p w:rsidR="00390BDE" w:rsidRPr="00390BDE" w:rsidRDefault="00390BDE" w:rsidP="002D7CE0">
            <w:pPr>
              <w:pStyle w:val="a5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BDE">
              <w:rPr>
                <w:rFonts w:ascii="Times New Roman" w:hAnsi="Times New Roman" w:cs="Times New Roman"/>
                <w:sz w:val="24"/>
                <w:szCs w:val="24"/>
              </w:rPr>
              <w:t>Экономика и социология труда. В 2 ч. Часть 2</w:t>
            </w:r>
            <w:proofErr w:type="gramStart"/>
            <w:r w:rsidRPr="00390BD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90BD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В. Кучмаева [и др.] ; под общей редакцией О. В. Кучмаевой. — Москва</w:t>
            </w:r>
            <w:proofErr w:type="gramStart"/>
            <w:r w:rsidRPr="00390BD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90BD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256 с. — (Высшее </w:t>
            </w:r>
            <w:r w:rsidRPr="00390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образование). — URL: </w:t>
            </w:r>
            <w:hyperlink r:id="rId418" w:history="1">
              <w:r w:rsidRPr="00390B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https://urait.ru/bcode/491777</w:t>
              </w:r>
            </w:hyperlink>
          </w:p>
          <w:p w:rsidR="00A518E1" w:rsidRPr="00390BDE" w:rsidRDefault="00A518E1" w:rsidP="00390B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BD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669AE" w:rsidRPr="00390BDE" w:rsidRDefault="009669AE" w:rsidP="002D7CE0">
            <w:pPr>
              <w:pStyle w:val="a5"/>
              <w:numPr>
                <w:ilvl w:val="0"/>
                <w:numId w:val="154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BDE">
              <w:rPr>
                <w:rFonts w:ascii="Times New Roman" w:hAnsi="Times New Roman" w:cs="Times New Roman"/>
                <w:sz w:val="24"/>
                <w:szCs w:val="24"/>
              </w:rPr>
              <w:t>Вяткин, В. Н.  Риск-менеджмент</w:t>
            </w:r>
            <w:proofErr w:type="gramStart"/>
            <w:r w:rsidRPr="00390BD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90BDE">
              <w:rPr>
                <w:rFonts w:ascii="Times New Roman" w:hAnsi="Times New Roman" w:cs="Times New Roman"/>
                <w:sz w:val="24"/>
                <w:szCs w:val="24"/>
              </w:rPr>
              <w:t xml:space="preserve"> учебник / В. Н. Вяткин, В. А. Гамза, Ф. В. Маевский. — 2-е изд., перераб. и доп. — Москва : Издательство Юрайт, 2022. — 365 с. — (Высшее образование). — URL: </w:t>
            </w:r>
            <w:hyperlink r:id="rId419" w:history="1">
              <w:r w:rsidRPr="00390B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https://urait.ru/bcode/489098</w:t>
              </w:r>
            </w:hyperlink>
          </w:p>
          <w:p w:rsidR="002446FA" w:rsidRPr="00390BDE" w:rsidRDefault="002446FA" w:rsidP="002D7CE0">
            <w:pPr>
              <w:pStyle w:val="a5"/>
              <w:numPr>
                <w:ilvl w:val="0"/>
                <w:numId w:val="154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B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Кязимов, К. Г.  Рынок труда и занятость населения</w:t>
            </w:r>
            <w:proofErr w:type="gramStart"/>
            <w:r w:rsidRPr="00390B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390B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К. Г. Кязимов. — 4-е изд., перераб. и доп. — Москва : Издательство Юрайт, 2022. — 214 с. — (Высшее образование). — URL: </w:t>
            </w:r>
            <w:hyperlink r:id="rId420" w:history="1">
              <w:r w:rsidRPr="00390B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https://urait.ru/bcode/508084</w:t>
              </w:r>
            </w:hyperlink>
          </w:p>
          <w:p w:rsidR="006F2812" w:rsidRPr="00390BDE" w:rsidRDefault="00390BDE" w:rsidP="002D7CE0">
            <w:pPr>
              <w:pStyle w:val="a5"/>
              <w:numPr>
                <w:ilvl w:val="0"/>
                <w:numId w:val="15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BDE">
              <w:rPr>
                <w:rFonts w:ascii="Times New Roman" w:hAnsi="Times New Roman" w:cs="Times New Roman"/>
                <w:sz w:val="24"/>
                <w:szCs w:val="24"/>
              </w:rPr>
              <w:t>Корнейчук, Б. В.  Рынок труда</w:t>
            </w:r>
            <w:proofErr w:type="gramStart"/>
            <w:r w:rsidRPr="00390BD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90BD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Б. В. Корнейчук. — 2-е изд., испр. и доп. — Москва : Издательство Юрайт, 2022. — 263 с. — (Высшее образование). — URL: </w:t>
            </w:r>
            <w:hyperlink r:id="rId421" w:history="1">
              <w:r w:rsidRPr="00390B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https://urait.ru/bcode/490705</w:t>
              </w:r>
            </w:hyperlink>
            <w:r w:rsidR="006F2812" w:rsidRPr="00390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7587" w:rsidRPr="001A090A" w:rsidTr="00C80FF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7" w:rsidRPr="00D53CCB" w:rsidRDefault="00237587" w:rsidP="00D53C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53C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Маркетинговые исследования рынка труда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E1" w:rsidRPr="00D53CCB" w:rsidRDefault="00A518E1" w:rsidP="00D53CC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CC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90BDE" w:rsidRPr="00D53CCB" w:rsidRDefault="00390BDE" w:rsidP="002D7CE0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CCB">
              <w:rPr>
                <w:rFonts w:ascii="Times New Roman" w:hAnsi="Times New Roman" w:cs="Times New Roman"/>
                <w:sz w:val="24"/>
                <w:szCs w:val="24"/>
              </w:rPr>
              <w:t>Корнейчук, Б. В.  Рынок труда</w:t>
            </w:r>
            <w:proofErr w:type="gramStart"/>
            <w:r w:rsidRPr="00D53CC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53CC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Б. В. Корнейчук. — 2-е изд., испр. и доп. — Москва : Издательство Юрайт, 2022. — 263 с. — (Высшее образование). — URL: </w:t>
            </w:r>
            <w:hyperlink r:id="rId422" w:history="1">
              <w:r w:rsidRPr="00D53CC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https://urait.ru/bcode/490705</w:t>
              </w:r>
            </w:hyperlink>
          </w:p>
          <w:p w:rsidR="00390BDE" w:rsidRPr="00D53CCB" w:rsidRDefault="00390BDE" w:rsidP="002D7CE0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Моргунов, Е. Б.  Управление персоналом: исследование, оценка, обучение</w:t>
            </w:r>
            <w:proofErr w:type="gramStart"/>
            <w:r w:rsidRPr="00D53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53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Е. Б. Моргунов. — 3-е изд., перераб. и доп. — Москва : Издательство Юрайт, 2022. — 424 с. — (Высшее образование). — URL: </w:t>
            </w:r>
            <w:hyperlink r:id="rId423" w:history="1">
              <w:r w:rsidRPr="00D53CC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https://urait.ru/bcode/488806</w:t>
              </w:r>
            </w:hyperlink>
          </w:p>
          <w:p w:rsidR="00390BDE" w:rsidRDefault="00390BDE" w:rsidP="002D7CE0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CCB">
              <w:rPr>
                <w:rFonts w:ascii="Times New Roman" w:hAnsi="Times New Roman" w:cs="Times New Roman"/>
                <w:sz w:val="24"/>
                <w:szCs w:val="24"/>
              </w:rPr>
              <w:t>Рынок труда</w:t>
            </w:r>
            <w:proofErr w:type="gramStart"/>
            <w:r w:rsidRPr="00D53CC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53CC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Б. Яковлева [и др.] ; под редакцией Е. Б. Яковлевой. — 2-е изд., испр. и доп. — Москва : Издательство Юрайт, 2022. — 253 с. — (Высшее образование). — URL: </w:t>
            </w:r>
            <w:hyperlink r:id="rId424" w:history="1">
              <w:r w:rsidRPr="00D53CC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https://urait.ru/bcode/489173</w:t>
              </w:r>
            </w:hyperlink>
          </w:p>
          <w:p w:rsidR="00D53CCB" w:rsidRDefault="00D53CCB" w:rsidP="002D7CE0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CCB">
              <w:rPr>
                <w:rFonts w:ascii="Times New Roman" w:hAnsi="Times New Roman" w:cs="Times New Roman"/>
                <w:sz w:val="24"/>
                <w:szCs w:val="24"/>
              </w:rPr>
              <w:t>Коротков, А. В.  Маркетинговые исследования</w:t>
            </w:r>
            <w:proofErr w:type="gramStart"/>
            <w:r w:rsidRPr="00D53CC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53CC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А. В. Коротков. — 3-е изд., перераб. и доп. — Москва : </w:t>
            </w:r>
            <w:proofErr w:type="gramStart"/>
            <w:r w:rsidRPr="00D53CC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595 с. — (Бакалавр.</w:t>
            </w:r>
            <w:proofErr w:type="gramEnd"/>
            <w:r w:rsidRPr="00D53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53CCB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D53CCB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425" w:history="1">
              <w:r w:rsidRPr="00E111D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https://urait.ru/bcode/508855</w:t>
              </w:r>
            </w:hyperlink>
          </w:p>
          <w:p w:rsidR="00A518E1" w:rsidRPr="00D53CCB" w:rsidRDefault="00A518E1" w:rsidP="00D53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CC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390BDE" w:rsidRPr="00D53CCB" w:rsidRDefault="00390BDE" w:rsidP="002D7CE0">
            <w:pPr>
              <w:numPr>
                <w:ilvl w:val="0"/>
                <w:numId w:val="15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CCB">
              <w:rPr>
                <w:rFonts w:ascii="Times New Roman" w:hAnsi="Times New Roman"/>
                <w:sz w:val="24"/>
                <w:szCs w:val="24"/>
              </w:rPr>
              <w:t>Божук, С. Г.  Маркетинговые исследования</w:t>
            </w:r>
            <w:proofErr w:type="gramStart"/>
            <w:r w:rsidRPr="00D53CCB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53CCB">
              <w:rPr>
                <w:rFonts w:ascii="Times New Roman" w:hAnsi="Times New Roman"/>
                <w:sz w:val="24"/>
                <w:szCs w:val="24"/>
              </w:rPr>
              <w:t xml:space="preserve"> учебник для вузов / С. Г. Божук. — 2-е изд., испр. и доп. — Москва : Издательство Юрайт, 2022. — 304 с. — (Высшее образование). — URL: </w:t>
            </w:r>
            <w:hyperlink r:id="rId426" w:history="1">
              <w:r w:rsidRPr="00D53CCB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https://urait.ru/bcode/490827</w:t>
              </w:r>
            </w:hyperlink>
          </w:p>
          <w:p w:rsidR="00390BDE" w:rsidRPr="00D53CCB" w:rsidRDefault="00390BDE" w:rsidP="002D7CE0">
            <w:pPr>
              <w:pStyle w:val="a5"/>
              <w:numPr>
                <w:ilvl w:val="0"/>
                <w:numId w:val="155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3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Кязимов, К. Г.  Рынок труда и занятость населения</w:t>
            </w:r>
            <w:proofErr w:type="gramStart"/>
            <w:r w:rsidRPr="00D53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53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К. Г. Кязимов. — 4-е изд., перераб. и доп. — Москва : Издательство Юрайт, 2022. — 214 с. — (Высшее образование). — URL: </w:t>
            </w:r>
            <w:hyperlink r:id="rId427" w:history="1">
              <w:r w:rsidRPr="00D53CC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https://urait.ru/bcode/508084</w:t>
              </w:r>
            </w:hyperlink>
          </w:p>
          <w:p w:rsidR="00390BDE" w:rsidRPr="00D53CCB" w:rsidRDefault="00390BDE" w:rsidP="002D7CE0">
            <w:pPr>
              <w:pStyle w:val="a5"/>
              <w:numPr>
                <w:ilvl w:val="0"/>
                <w:numId w:val="155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3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Масалова, Ю. А.  Маркетинг персонала</w:t>
            </w:r>
            <w:proofErr w:type="gramStart"/>
            <w:r w:rsidRPr="00D53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53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Ю. А. Масалова. — Москва</w:t>
            </w:r>
            <w:proofErr w:type="gramStart"/>
            <w:r w:rsidRPr="00D53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53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321 с. — (Высшее образование). — URL: </w:t>
            </w:r>
            <w:hyperlink r:id="rId428" w:history="1">
              <w:r w:rsidRPr="00D53CC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https://urait.ru/bcode/496884</w:t>
              </w:r>
            </w:hyperlink>
            <w:r w:rsidRPr="00D53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A2EA3" w:rsidRPr="00D53CCB" w:rsidRDefault="00390BDE" w:rsidP="002D7CE0">
            <w:pPr>
              <w:pStyle w:val="a5"/>
              <w:numPr>
                <w:ilvl w:val="0"/>
                <w:numId w:val="1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Алиев, И. М.  Экономика труда</w:t>
            </w:r>
            <w:proofErr w:type="gramStart"/>
            <w:r w:rsidRPr="00D53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53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И. М. Алиев, Н. А. Горелов, Л. О. Ильина. — 4-е изд., перераб. и доп. — Москва : Издательство Юрайт, 2022. — 486 с. — (Высшее образование). — URL: </w:t>
            </w:r>
            <w:hyperlink r:id="rId429" w:history="1">
              <w:r w:rsidRPr="00D53CC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https://urait.ru/bcode/495709</w:t>
              </w:r>
            </w:hyperlink>
            <w:r w:rsidR="00AA2EA3" w:rsidRPr="00D53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7587" w:rsidRPr="001A090A" w:rsidTr="00C80FF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7" w:rsidRPr="00651BE1" w:rsidRDefault="00237587" w:rsidP="00651B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1BE1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страхование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E1" w:rsidRPr="00651BE1" w:rsidRDefault="00A518E1" w:rsidP="00651BE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1BE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53CCB" w:rsidRPr="00651BE1" w:rsidRDefault="00D53CCB" w:rsidP="002D7CE0">
            <w:pPr>
              <w:pStyle w:val="a5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B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Архипов, А. П.  Социальное страхование</w:t>
            </w:r>
            <w:proofErr w:type="gramStart"/>
            <w:r w:rsidRPr="00651BE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51BE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П. Архипов. — 3-е изд., перераб. и доп. — Москва : Издательство Юрайт, 2022. — 295 с. — (Высшее образование). — URL: </w:t>
            </w:r>
            <w:hyperlink r:id="rId430" w:history="1">
              <w:r w:rsidRPr="00651BE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https://urait.ru/bcode/489188</w:t>
              </w:r>
            </w:hyperlink>
          </w:p>
          <w:p w:rsidR="00D53CCB" w:rsidRPr="00651BE1" w:rsidRDefault="00D53CCB" w:rsidP="002D7CE0">
            <w:pPr>
              <w:pStyle w:val="a5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BE1">
              <w:rPr>
                <w:rFonts w:ascii="Times New Roman" w:hAnsi="Times New Roman" w:cs="Times New Roman"/>
                <w:sz w:val="24"/>
                <w:szCs w:val="24"/>
              </w:rPr>
              <w:t>Роик, В. Д.  Социальное страхование</w:t>
            </w:r>
            <w:proofErr w:type="gramStart"/>
            <w:r w:rsidRPr="00651BE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51BE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Д. Роик. — 2-е изд., перераб. и доп. — Москва : Издательство Юрайт, 2022. — 418 с. — (Высшее образование). — URL: </w:t>
            </w:r>
            <w:hyperlink r:id="rId431" w:history="1">
              <w:r w:rsidRPr="00651BE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https://urait.ru/bcode/489267</w:t>
              </w:r>
            </w:hyperlink>
          </w:p>
          <w:p w:rsidR="00D53CCB" w:rsidRPr="00651BE1" w:rsidRDefault="00D53CCB" w:rsidP="002D7CE0">
            <w:pPr>
              <w:pStyle w:val="a5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BE1">
              <w:rPr>
                <w:rFonts w:ascii="Times New Roman" w:hAnsi="Times New Roman" w:cs="Times New Roman"/>
                <w:sz w:val="24"/>
                <w:szCs w:val="24"/>
              </w:rPr>
              <w:t>Миропольская, Н. В.  Социальное страхование</w:t>
            </w:r>
            <w:proofErr w:type="gramStart"/>
            <w:r w:rsidRPr="00651BE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51BE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В. Миропольская, Л. М. Сафина ; под редакцией Л. М. Сафиной. — 2-е изд., испр. и доп. — Москва : Издательство Юрайт, 2022. — 149 с. — (Высшее образование). — URL: </w:t>
            </w:r>
            <w:hyperlink r:id="rId432" w:history="1">
              <w:r w:rsidRPr="00651BE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https://urait.ru/bcode/494115</w:t>
              </w:r>
            </w:hyperlink>
          </w:p>
          <w:p w:rsidR="00A518E1" w:rsidRPr="00651BE1" w:rsidRDefault="00A518E1" w:rsidP="00651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BE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D1F55" w:rsidRPr="00651BE1" w:rsidRDefault="00ED1F55" w:rsidP="002D7CE0">
            <w:pPr>
              <w:pStyle w:val="a5"/>
              <w:numPr>
                <w:ilvl w:val="0"/>
                <w:numId w:val="1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BE1">
              <w:rPr>
                <w:rFonts w:ascii="Times New Roman" w:hAnsi="Times New Roman" w:cs="Times New Roman"/>
                <w:sz w:val="24"/>
                <w:szCs w:val="24"/>
              </w:rPr>
              <w:t>Роик, В. Д.  Управление профессиональными рисками</w:t>
            </w:r>
            <w:proofErr w:type="gramStart"/>
            <w:r w:rsidRPr="00651BE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51BE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Д. Роик. — Москва</w:t>
            </w:r>
            <w:proofErr w:type="gramStart"/>
            <w:r w:rsidRPr="00651BE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51BE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657 с. — (Высшее образование). — URL: </w:t>
            </w:r>
            <w:hyperlink r:id="rId433" w:history="1">
              <w:r w:rsidRPr="00651BE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https://urait.ru/bcode/496877</w:t>
              </w:r>
            </w:hyperlink>
          </w:p>
          <w:p w:rsidR="00A473EF" w:rsidRPr="00651BE1" w:rsidRDefault="00A473EF" w:rsidP="002D7CE0">
            <w:pPr>
              <w:pStyle w:val="a5"/>
              <w:numPr>
                <w:ilvl w:val="0"/>
                <w:numId w:val="1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BE1">
              <w:rPr>
                <w:rFonts w:ascii="Times New Roman" w:hAnsi="Times New Roman" w:cs="Times New Roman"/>
                <w:sz w:val="24"/>
                <w:szCs w:val="24"/>
              </w:rPr>
              <w:t>Роик, В. Д.  Социальная политика: заработная плата и страхование рисков ее утраты</w:t>
            </w:r>
            <w:proofErr w:type="gramStart"/>
            <w:r w:rsidRPr="00651BE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51BE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Д. Роик. — Москва</w:t>
            </w:r>
            <w:proofErr w:type="gramStart"/>
            <w:r w:rsidRPr="00651BE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51BE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536 с. — (Высшее образование). — URL: </w:t>
            </w:r>
            <w:hyperlink r:id="rId434" w:history="1">
              <w:r w:rsidRPr="00651BE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https://urait.ru/bcode/494998</w:t>
              </w:r>
            </w:hyperlink>
          </w:p>
          <w:p w:rsidR="00D53CCB" w:rsidRPr="00651BE1" w:rsidRDefault="00D53CCB" w:rsidP="002D7CE0">
            <w:pPr>
              <w:pStyle w:val="a5"/>
              <w:numPr>
                <w:ilvl w:val="0"/>
                <w:numId w:val="1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BE1">
              <w:rPr>
                <w:rFonts w:ascii="Times New Roman" w:hAnsi="Times New Roman" w:cs="Times New Roman"/>
                <w:sz w:val="24"/>
                <w:szCs w:val="24"/>
              </w:rPr>
              <w:t>Роик, В. Д.  Социальная политика. Социальное обеспечение и страхование</w:t>
            </w:r>
            <w:proofErr w:type="gramStart"/>
            <w:r w:rsidRPr="00651BE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51BE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Д. Роик. — Москва</w:t>
            </w:r>
            <w:proofErr w:type="gramStart"/>
            <w:r w:rsidRPr="00651BE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51BE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522 с. — (Высшее образование). — URL: </w:t>
            </w:r>
            <w:hyperlink r:id="rId435" w:history="1">
              <w:r w:rsidRPr="00651BE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https://urait.ru/bcode/495348</w:t>
              </w:r>
            </w:hyperlink>
          </w:p>
          <w:p w:rsidR="00165D0A" w:rsidRPr="00651BE1" w:rsidRDefault="00D53CCB" w:rsidP="002D7CE0">
            <w:pPr>
              <w:pStyle w:val="a5"/>
              <w:numPr>
                <w:ilvl w:val="0"/>
                <w:numId w:val="1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BE1">
              <w:rPr>
                <w:rFonts w:ascii="Times New Roman" w:hAnsi="Times New Roman" w:cs="Times New Roman"/>
                <w:sz w:val="24"/>
                <w:szCs w:val="24"/>
              </w:rPr>
              <w:t>Мосейко, В. В.  Социальное обеспечение и страхование</w:t>
            </w:r>
            <w:proofErr w:type="gramStart"/>
            <w:r w:rsidRPr="00651BE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51BE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Мосейко. — Москва</w:t>
            </w:r>
            <w:proofErr w:type="gramStart"/>
            <w:r w:rsidRPr="00651BE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51BE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196 с. — (Высшее образование). — URL: </w:t>
            </w:r>
            <w:hyperlink r:id="rId436" w:history="1">
              <w:r w:rsidR="00651BE1" w:rsidRPr="00651BE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https://urait.ru/bcode/497194</w:t>
              </w:r>
            </w:hyperlink>
            <w:r w:rsidR="00502328" w:rsidRPr="00651B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7587" w:rsidRPr="001A090A" w:rsidTr="00C80FF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7" w:rsidRPr="00C07C03" w:rsidRDefault="00237587" w:rsidP="00A518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07C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Страховые риски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E1" w:rsidRPr="00C07C03" w:rsidRDefault="00A518E1" w:rsidP="00A518E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7C03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D1F55" w:rsidRPr="00C07C03" w:rsidRDefault="00ED1F55" w:rsidP="002D7CE0">
            <w:pPr>
              <w:pStyle w:val="a5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C03">
              <w:rPr>
                <w:rFonts w:ascii="Times New Roman" w:hAnsi="Times New Roman" w:cs="Times New Roman"/>
                <w:sz w:val="24"/>
                <w:szCs w:val="24"/>
              </w:rPr>
              <w:t>Роик, В. Д.  Управление профессиональными рисками</w:t>
            </w:r>
            <w:proofErr w:type="gramStart"/>
            <w:r w:rsidRPr="00C07C0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7C0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Д. Роик. — Москва</w:t>
            </w:r>
            <w:proofErr w:type="gramStart"/>
            <w:r w:rsidRPr="00C07C0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7C0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657 с. — (Высшее образование). — URL: </w:t>
            </w:r>
            <w:hyperlink r:id="rId437" w:history="1">
              <w:r w:rsidRPr="00C07C0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https://urait.ru/bcode/496877</w:t>
              </w:r>
            </w:hyperlink>
          </w:p>
          <w:p w:rsidR="00C07C03" w:rsidRPr="00C07C03" w:rsidRDefault="00C07C03" w:rsidP="002D7CE0">
            <w:pPr>
              <w:pStyle w:val="a5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C03">
              <w:rPr>
                <w:rFonts w:ascii="Times New Roman" w:hAnsi="Times New Roman" w:cs="Times New Roman"/>
                <w:sz w:val="24"/>
                <w:szCs w:val="24"/>
              </w:rPr>
              <w:t>Архипов, А. П.  Страховой менеджмент</w:t>
            </w:r>
            <w:proofErr w:type="gramStart"/>
            <w:r w:rsidRPr="00C07C0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7C0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П. Архипов. — Москва</w:t>
            </w:r>
            <w:proofErr w:type="gramStart"/>
            <w:r w:rsidRPr="00C07C0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7C0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305 с. — (Высшее образование). — URL: </w:t>
            </w:r>
            <w:hyperlink r:id="rId438" w:history="1">
              <w:r w:rsidRPr="00C07C0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https://urait.ru/bcode/492561</w:t>
              </w:r>
            </w:hyperlink>
          </w:p>
          <w:p w:rsidR="00C07C03" w:rsidRPr="00C07C03" w:rsidRDefault="00C07C03" w:rsidP="002D7CE0">
            <w:pPr>
              <w:pStyle w:val="a5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C03"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proofErr w:type="gramStart"/>
            <w:r w:rsidRPr="00C07C0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7C0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А. Орланюк-Малицкая [и др.] ; под редакцией Л. А. Орланюк-Малицкой, С. Ю. Яновой. — 4-е изд. — Москва : Издательство Юрайт, 2022. — 481 с. — (Высшее образование). — URL: </w:t>
            </w:r>
            <w:hyperlink r:id="rId439" w:history="1">
              <w:r w:rsidRPr="00C07C0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https://urait.ru/bcode/476432</w:t>
              </w:r>
            </w:hyperlink>
          </w:p>
          <w:p w:rsidR="00A518E1" w:rsidRPr="00C07C03" w:rsidRDefault="00A518E1" w:rsidP="00D16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C03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07C03" w:rsidRPr="00C07C03" w:rsidRDefault="00C07C03" w:rsidP="002D7CE0">
            <w:pPr>
              <w:pStyle w:val="a5"/>
              <w:numPr>
                <w:ilvl w:val="0"/>
                <w:numId w:val="1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C03">
              <w:rPr>
                <w:rFonts w:ascii="Times New Roman" w:hAnsi="Times New Roman" w:cs="Times New Roman"/>
                <w:sz w:val="24"/>
                <w:szCs w:val="24"/>
              </w:rPr>
              <w:t>Управление финансовыми рисками</w:t>
            </w:r>
            <w:proofErr w:type="gramStart"/>
            <w:r w:rsidRPr="00C07C0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7C0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П. Хоминич [и др.] ; под редакцией И. П. Хоминич. — 2-е изд., испр. и доп. — Москва : Издательство Юрайт, 2022. — 569 с. — (Высшее образование). — URL: </w:t>
            </w:r>
            <w:hyperlink r:id="rId440" w:history="1">
              <w:r w:rsidRPr="00C07C0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https://urait.ru/bcode/489981</w:t>
              </w:r>
            </w:hyperlink>
          </w:p>
          <w:p w:rsidR="00C07C03" w:rsidRPr="00C07C03" w:rsidRDefault="00C07C03" w:rsidP="002D7CE0">
            <w:pPr>
              <w:pStyle w:val="a5"/>
              <w:numPr>
                <w:ilvl w:val="0"/>
                <w:numId w:val="1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C03">
              <w:rPr>
                <w:rFonts w:ascii="Times New Roman" w:hAnsi="Times New Roman" w:cs="Times New Roman"/>
                <w:sz w:val="24"/>
                <w:szCs w:val="24"/>
              </w:rPr>
              <w:t>Скамай, Л. Г.  Страхование</w:t>
            </w:r>
            <w:proofErr w:type="gramStart"/>
            <w:r w:rsidRPr="00C07C0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7C0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Г. Скамай. — 4-е изд., перераб. и доп. — Москва : Издательство Юрайт, 2022. — 322 с. — (Высшее образование). — URL: </w:t>
            </w:r>
            <w:hyperlink r:id="rId441" w:history="1">
              <w:r w:rsidRPr="00C07C0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https://urait.ru/bcode/488660</w:t>
              </w:r>
            </w:hyperlink>
          </w:p>
          <w:p w:rsidR="00D165AD" w:rsidRPr="00C07C03" w:rsidRDefault="00C07C03" w:rsidP="002D7CE0">
            <w:pPr>
              <w:pStyle w:val="a5"/>
              <w:numPr>
                <w:ilvl w:val="0"/>
                <w:numId w:val="1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C03">
              <w:rPr>
                <w:rFonts w:ascii="Times New Roman" w:hAnsi="Times New Roman" w:cs="Times New Roman"/>
                <w:sz w:val="24"/>
                <w:szCs w:val="24"/>
              </w:rPr>
              <w:t>Роик, В. Д.  Социальное страхование</w:t>
            </w:r>
            <w:proofErr w:type="gramStart"/>
            <w:r w:rsidRPr="00C07C0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7C0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Д. Роик. — 2-е изд., перераб. и доп. — Москва : Издательство Юрайт, 2022. — 418 с. — (Высшее образование). — URL: </w:t>
            </w:r>
            <w:hyperlink r:id="rId442" w:history="1">
              <w:r w:rsidRPr="00C07C0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https://urait.ru/bcode/489267</w:t>
              </w:r>
            </w:hyperlink>
            <w:r w:rsidR="00D165AD" w:rsidRPr="00C07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7587" w:rsidRPr="001A090A" w:rsidTr="00C80FF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7" w:rsidRPr="00C07C03" w:rsidRDefault="00237587" w:rsidP="00A518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Прогнозная аналитика в управлении кадровыми рисками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E1" w:rsidRPr="00C07C03" w:rsidRDefault="00A518E1" w:rsidP="00A518E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7C03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92A54" w:rsidRPr="00C07C03" w:rsidRDefault="00E92A54" w:rsidP="002D7CE0">
            <w:pPr>
              <w:pStyle w:val="a5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C03">
              <w:rPr>
                <w:rFonts w:ascii="Times New Roman" w:hAnsi="Times New Roman" w:cs="Times New Roman"/>
                <w:sz w:val="24"/>
                <w:szCs w:val="24"/>
              </w:rPr>
              <w:t>Касьяненко, Т. Г.  Анализ и оценка рисков в бизнесе</w:t>
            </w:r>
            <w:proofErr w:type="gramStart"/>
            <w:r w:rsidRPr="00C07C0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7C0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Т. Г. Касьяненко, Г. А. Маховикова. — 2-е изд., перераб. и доп. — Москва : Издательство Юрайт, 2022. — 381 с. — (Высшее образование). — URL: </w:t>
            </w:r>
            <w:hyperlink r:id="rId443" w:history="1">
              <w:r w:rsidRPr="00C07C0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https://urait.ru/bcode/489052</w:t>
              </w:r>
            </w:hyperlink>
          </w:p>
          <w:p w:rsidR="00ED1F55" w:rsidRPr="00C07C03" w:rsidRDefault="00ED1F55" w:rsidP="002D7CE0">
            <w:pPr>
              <w:pStyle w:val="a5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C03">
              <w:rPr>
                <w:rFonts w:ascii="Times New Roman" w:hAnsi="Times New Roman" w:cs="Times New Roman"/>
                <w:sz w:val="24"/>
                <w:szCs w:val="24"/>
              </w:rPr>
              <w:t>Роик, В. Д.  Управление профессиональными рисками</w:t>
            </w:r>
            <w:proofErr w:type="gramStart"/>
            <w:r w:rsidRPr="00C07C0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7C0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Д. Роик. — Москва</w:t>
            </w:r>
            <w:proofErr w:type="gramStart"/>
            <w:r w:rsidRPr="00C07C0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7C0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657 с. — (Высшее образование). — URL: </w:t>
            </w:r>
            <w:hyperlink r:id="rId444" w:history="1">
              <w:r w:rsidRPr="00C07C0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https://urait.ru/bcode/496877</w:t>
              </w:r>
            </w:hyperlink>
          </w:p>
          <w:p w:rsidR="009669AE" w:rsidRPr="00C07C03" w:rsidRDefault="009669AE" w:rsidP="002D7CE0">
            <w:pPr>
              <w:pStyle w:val="a5"/>
              <w:numPr>
                <w:ilvl w:val="0"/>
                <w:numId w:val="48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C03">
              <w:rPr>
                <w:rFonts w:ascii="Times New Roman" w:hAnsi="Times New Roman" w:cs="Times New Roman"/>
                <w:sz w:val="24"/>
                <w:szCs w:val="24"/>
              </w:rPr>
              <w:t>Вяткин, В. Н.  Риск-менеджмент</w:t>
            </w:r>
            <w:proofErr w:type="gramStart"/>
            <w:r w:rsidRPr="00C07C0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7C03">
              <w:rPr>
                <w:rFonts w:ascii="Times New Roman" w:hAnsi="Times New Roman" w:cs="Times New Roman"/>
                <w:sz w:val="24"/>
                <w:szCs w:val="24"/>
              </w:rPr>
              <w:t xml:space="preserve"> учебник / В. Н. Вяткин, В. А. Гамза, Ф. В. Маевский. — 2-е изд., перераб. и доп. — Москва : Издательство Юрайт, 2022. — 365 с. — (Высшее образование). — URL: </w:t>
            </w:r>
            <w:hyperlink r:id="rId445" w:history="1">
              <w:r w:rsidRPr="00C07C0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https://urait.ru/bcode/489098</w:t>
              </w:r>
            </w:hyperlink>
          </w:p>
          <w:p w:rsidR="009718E3" w:rsidRPr="00C07C03" w:rsidRDefault="009718E3" w:rsidP="002D7CE0">
            <w:pPr>
              <w:pStyle w:val="a5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C03">
              <w:rPr>
                <w:rFonts w:ascii="Times New Roman" w:hAnsi="Times New Roman" w:cs="Times New Roman"/>
                <w:sz w:val="24"/>
                <w:szCs w:val="24"/>
              </w:rPr>
              <w:t>Воронцовский, А. В.  Управление рисками</w:t>
            </w:r>
            <w:proofErr w:type="gramStart"/>
            <w:r w:rsidRPr="00C07C0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7C0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В. Воронцовский. — 2-е изд. — Москва : Издательство Юрайт, 2022. — 485 с. — (Высшее образование). — URL: </w:t>
            </w:r>
            <w:hyperlink r:id="rId446" w:history="1">
              <w:r w:rsidRPr="00C07C0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https://urait.ru/bcode/489580</w:t>
              </w:r>
            </w:hyperlink>
          </w:p>
          <w:p w:rsidR="00A518E1" w:rsidRPr="00C07C03" w:rsidRDefault="00A518E1" w:rsidP="00C07C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C03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B1B97" w:rsidRPr="00C07C03" w:rsidRDefault="009B1B97" w:rsidP="002D7CE0">
            <w:pPr>
              <w:pStyle w:val="a5"/>
              <w:numPr>
                <w:ilvl w:val="0"/>
                <w:numId w:val="15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C03">
              <w:rPr>
                <w:rFonts w:ascii="Times New Roman" w:hAnsi="Times New Roman" w:cs="Times New Roman"/>
                <w:sz w:val="24"/>
                <w:szCs w:val="24"/>
              </w:rPr>
              <w:t>Духновский, С. В.  Кадровая безопасность организации</w:t>
            </w:r>
            <w:proofErr w:type="gramStart"/>
            <w:r w:rsidRPr="00C07C0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7C0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В. Духновский. — Москва</w:t>
            </w:r>
            <w:proofErr w:type="gramStart"/>
            <w:r w:rsidRPr="00C07C0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7C0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245 с. — (Высшее образование). — URL: </w:t>
            </w:r>
            <w:hyperlink r:id="rId447" w:history="1">
              <w:r w:rsidRPr="00C07C0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https://urait.ru/bcode/494739</w:t>
              </w:r>
            </w:hyperlink>
          </w:p>
          <w:p w:rsidR="00702B98" w:rsidRPr="00C07C03" w:rsidRDefault="00702B98" w:rsidP="002D7CE0">
            <w:pPr>
              <w:pStyle w:val="a5"/>
              <w:numPr>
                <w:ilvl w:val="0"/>
                <w:numId w:val="15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C03">
              <w:rPr>
                <w:rFonts w:ascii="Times New Roman" w:hAnsi="Times New Roman" w:cs="Times New Roman"/>
                <w:sz w:val="24"/>
                <w:szCs w:val="24"/>
              </w:rPr>
              <w:t>Воронцовский, А. В.  Оценка рисков</w:t>
            </w:r>
            <w:proofErr w:type="gramStart"/>
            <w:r w:rsidRPr="00C07C0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7C0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В. Воронцовский. — Москва</w:t>
            </w:r>
            <w:proofErr w:type="gramStart"/>
            <w:r w:rsidRPr="00C07C0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7C0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179 с. — (Высшее образование). — URL: </w:t>
            </w:r>
            <w:hyperlink r:id="rId448" w:history="1">
              <w:r w:rsidRPr="00C07C0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https://urait.ru/bcode/487735</w:t>
              </w:r>
            </w:hyperlink>
          </w:p>
          <w:p w:rsidR="002776A9" w:rsidRPr="00C07C03" w:rsidRDefault="00E92A54" w:rsidP="002D7CE0">
            <w:pPr>
              <w:pStyle w:val="a5"/>
              <w:numPr>
                <w:ilvl w:val="0"/>
                <w:numId w:val="15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C03">
              <w:rPr>
                <w:rFonts w:ascii="Times New Roman" w:hAnsi="Times New Roman" w:cs="Times New Roman"/>
                <w:sz w:val="24"/>
                <w:szCs w:val="24"/>
              </w:rPr>
              <w:t>Жуковский, В. И.  Оценка рисков и многошаговые позиционные конфликты</w:t>
            </w:r>
            <w:proofErr w:type="gramStart"/>
            <w:r w:rsidRPr="00C07C0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7C0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И. Жуковский, М. Е. Салуквадзе. — 2-е изд., перераб. и доп. — Москва : Издательство Юрайт, 2022. — 305 с. — (Высшее образование). — URL: </w:t>
            </w:r>
            <w:hyperlink r:id="rId449" w:history="1">
              <w:r w:rsidRPr="00C07C0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https://urait.ru/bcode/493948</w:t>
              </w:r>
            </w:hyperlink>
            <w:r w:rsidR="002776A9" w:rsidRPr="00C07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7587" w:rsidRPr="001A090A" w:rsidTr="00C80FF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7" w:rsidRPr="009A6368" w:rsidRDefault="00237587" w:rsidP="009A63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A6368">
              <w:rPr>
                <w:rFonts w:ascii="Times New Roman" w:hAnsi="Times New Roman" w:cs="Times New Roman"/>
                <w:b/>
                <w:sz w:val="24"/>
                <w:szCs w:val="24"/>
              </w:rPr>
              <w:t>Методы прогнозирования HR-рисков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E1" w:rsidRPr="009A6368" w:rsidRDefault="00A518E1" w:rsidP="009A636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36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92A54" w:rsidRPr="009A6368" w:rsidRDefault="00E92A54" w:rsidP="002D7CE0">
            <w:pPr>
              <w:pStyle w:val="a5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68">
              <w:rPr>
                <w:rFonts w:ascii="Times New Roman" w:hAnsi="Times New Roman" w:cs="Times New Roman"/>
                <w:sz w:val="24"/>
                <w:szCs w:val="24"/>
              </w:rPr>
              <w:t>Касьяненко, Т. Г.  Анализ и оценка рисков в бизнесе</w:t>
            </w:r>
            <w:proofErr w:type="gramStart"/>
            <w:r w:rsidRPr="009A636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A636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Т. Г. Касьяненко, Г. А. Маховикова. — 2-е изд., перераб. и доп. — Москва : Издательство Юрайт, 2022. — 381 с. — (Высшее образование). — URL: </w:t>
            </w:r>
            <w:hyperlink r:id="rId450" w:history="1">
              <w:r w:rsidRPr="009A63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https://urait.ru/bcode/489052</w:t>
              </w:r>
            </w:hyperlink>
          </w:p>
          <w:p w:rsidR="009A6368" w:rsidRPr="009A6368" w:rsidRDefault="009A6368" w:rsidP="002D7CE0">
            <w:pPr>
              <w:pStyle w:val="a5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68">
              <w:rPr>
                <w:rFonts w:ascii="Times New Roman" w:hAnsi="Times New Roman" w:cs="Times New Roman"/>
                <w:sz w:val="24"/>
                <w:szCs w:val="24"/>
              </w:rPr>
              <w:t>Роик, В. Д.  Управление профессиональными рисками</w:t>
            </w:r>
            <w:proofErr w:type="gramStart"/>
            <w:r w:rsidRPr="009A636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A636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Д. Роик. — Москва</w:t>
            </w:r>
            <w:proofErr w:type="gramStart"/>
            <w:r w:rsidRPr="009A636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A636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657 с. — (Высшее образование). — URL: </w:t>
            </w:r>
            <w:hyperlink r:id="rId451" w:history="1">
              <w:r w:rsidRPr="009A63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https://urait.ru/bcode/496877</w:t>
              </w:r>
            </w:hyperlink>
          </w:p>
          <w:p w:rsidR="009A6368" w:rsidRPr="009A6368" w:rsidRDefault="009A6368" w:rsidP="002D7CE0">
            <w:pPr>
              <w:pStyle w:val="a5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68">
              <w:rPr>
                <w:rFonts w:ascii="Times New Roman" w:hAnsi="Times New Roman" w:cs="Times New Roman"/>
                <w:sz w:val="24"/>
                <w:szCs w:val="24"/>
              </w:rPr>
              <w:t>Воронцовский, А. В.  Оценка рисков</w:t>
            </w:r>
            <w:proofErr w:type="gramStart"/>
            <w:r w:rsidRPr="009A636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A636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В. Воронцовский. — Москва</w:t>
            </w:r>
            <w:proofErr w:type="gramStart"/>
            <w:r w:rsidRPr="009A636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A636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179 с. — (Высшее образование). — URL: </w:t>
            </w:r>
            <w:hyperlink r:id="rId452" w:history="1">
              <w:r w:rsidRPr="009A63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https://urait.ru/bcode/487735</w:t>
              </w:r>
            </w:hyperlink>
          </w:p>
          <w:p w:rsidR="00A518E1" w:rsidRPr="009A6368" w:rsidRDefault="00A518E1" w:rsidP="009A6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6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718E3" w:rsidRPr="009A6368" w:rsidRDefault="009718E3" w:rsidP="002D7CE0">
            <w:pPr>
              <w:pStyle w:val="a5"/>
              <w:numPr>
                <w:ilvl w:val="0"/>
                <w:numId w:val="159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68">
              <w:rPr>
                <w:rFonts w:ascii="Times New Roman" w:hAnsi="Times New Roman" w:cs="Times New Roman"/>
                <w:sz w:val="24"/>
                <w:szCs w:val="24"/>
              </w:rPr>
              <w:t>Воронцовский, А. В.  Управление рисками</w:t>
            </w:r>
            <w:proofErr w:type="gramStart"/>
            <w:r w:rsidRPr="009A636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A636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В. Воронцовский. — 2-е изд. — Москва : Издательство Юрайт, 2022. — 485 с. — (Высшее образование). — URL: </w:t>
            </w:r>
            <w:hyperlink r:id="rId453" w:history="1">
              <w:r w:rsidRPr="009A63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https://urait.ru/bcode/489580</w:t>
              </w:r>
            </w:hyperlink>
          </w:p>
          <w:p w:rsidR="009A6368" w:rsidRPr="009A6368" w:rsidRDefault="009A6368" w:rsidP="002D7CE0">
            <w:pPr>
              <w:pStyle w:val="a5"/>
              <w:numPr>
                <w:ilvl w:val="0"/>
                <w:numId w:val="15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68">
              <w:rPr>
                <w:rFonts w:ascii="Times New Roman" w:hAnsi="Times New Roman" w:cs="Times New Roman"/>
                <w:sz w:val="24"/>
                <w:szCs w:val="24"/>
              </w:rPr>
              <w:t>Белов, П. Г.  Системный анализ и программно-целевой менеджмент рисков</w:t>
            </w:r>
            <w:proofErr w:type="gramStart"/>
            <w:r w:rsidRPr="009A636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A636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П. Г. Белов. — Москва</w:t>
            </w:r>
            <w:proofErr w:type="gramStart"/>
            <w:r w:rsidRPr="009A636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A636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289 с. — (Высшее образование). — URL: </w:t>
            </w:r>
            <w:hyperlink r:id="rId454" w:history="1">
              <w:r w:rsidRPr="009A63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https://urait.ru/bcode/493057</w:t>
              </w:r>
            </w:hyperlink>
          </w:p>
          <w:p w:rsidR="009669AE" w:rsidRPr="009A6368" w:rsidRDefault="009669AE" w:rsidP="002D7CE0">
            <w:pPr>
              <w:pStyle w:val="a5"/>
              <w:numPr>
                <w:ilvl w:val="0"/>
                <w:numId w:val="159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Вяткин, В. Н.  Риск-менеджмент</w:t>
            </w:r>
            <w:proofErr w:type="gramStart"/>
            <w:r w:rsidRPr="009A636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A6368">
              <w:rPr>
                <w:rFonts w:ascii="Times New Roman" w:hAnsi="Times New Roman" w:cs="Times New Roman"/>
                <w:sz w:val="24"/>
                <w:szCs w:val="24"/>
              </w:rPr>
              <w:t xml:space="preserve"> учебник / В. Н. Вяткин, В. А. Гамза, Ф. В. Маевский. — 2-е изд., перераб. и доп. — Москва : Издательство Юрайт, 2022. — 365 с. — (Высшее образование). — URL: </w:t>
            </w:r>
            <w:hyperlink r:id="rId455" w:history="1">
              <w:r w:rsidRPr="009A63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https://urait.ru/bcode/489098</w:t>
              </w:r>
            </w:hyperlink>
          </w:p>
          <w:p w:rsidR="007310C3" w:rsidRPr="009A6368" w:rsidRDefault="009A6368" w:rsidP="002D7CE0">
            <w:pPr>
              <w:pStyle w:val="a5"/>
              <w:numPr>
                <w:ilvl w:val="0"/>
                <w:numId w:val="15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Экономика и социология труда: теория и практика</w:t>
            </w:r>
            <w:proofErr w:type="gramStart"/>
            <w:r w:rsidRPr="009A63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9A63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И. В. Кохова [и др.] ; под редакцией В. М. Масловой, М. В. Полевой. — 2-е изд., перераб. и доп. — Москва : Издательство Юрайт, 2022. — 493 с. — (Высшее образование). — URL: </w:t>
            </w:r>
            <w:hyperlink r:id="rId456" w:history="1">
              <w:r w:rsidRPr="009A63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https://urait.ru/bcode/488933</w:t>
              </w:r>
            </w:hyperlink>
            <w:r w:rsidR="007310C3" w:rsidRPr="009A6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7587" w:rsidRPr="001A090A" w:rsidTr="00C80FF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7" w:rsidRPr="009A6368" w:rsidRDefault="00237587" w:rsidP="009A63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3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Регулирование трудовых конфликтов и споров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F5" w:rsidRPr="009A6368" w:rsidRDefault="00C242F5" w:rsidP="009A636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36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242F5" w:rsidRPr="009A6368" w:rsidRDefault="00C242F5" w:rsidP="002D7CE0">
            <w:pPr>
              <w:pStyle w:val="a5"/>
              <w:numPr>
                <w:ilvl w:val="0"/>
                <w:numId w:val="1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68">
              <w:rPr>
                <w:rFonts w:ascii="Times New Roman" w:hAnsi="Times New Roman" w:cs="Times New Roman"/>
                <w:sz w:val="24"/>
                <w:szCs w:val="24"/>
              </w:rPr>
              <w:t>Хильчук, Е. Л.  Трудовые споры</w:t>
            </w:r>
            <w:proofErr w:type="gramStart"/>
            <w:r w:rsidRPr="009A636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A636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Л. Хильчук, И. П. Чикирева. — Москва</w:t>
            </w:r>
            <w:proofErr w:type="gramStart"/>
            <w:r w:rsidRPr="009A636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A636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263 с. — (Высшее образование). — URL: </w:t>
            </w:r>
            <w:hyperlink r:id="rId457" w:history="1">
              <w:r w:rsidRPr="009A63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https://urait.ru/bcode/490742</w:t>
              </w:r>
            </w:hyperlink>
          </w:p>
          <w:p w:rsidR="00C242F5" w:rsidRPr="009A6368" w:rsidRDefault="00C242F5" w:rsidP="002D7CE0">
            <w:pPr>
              <w:pStyle w:val="a5"/>
              <w:numPr>
                <w:ilvl w:val="0"/>
                <w:numId w:val="1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68">
              <w:rPr>
                <w:rFonts w:ascii="Times New Roman" w:hAnsi="Times New Roman" w:cs="Times New Roman"/>
                <w:sz w:val="24"/>
                <w:szCs w:val="24"/>
              </w:rPr>
              <w:t>Гладков, Н. Г.  Трудовые споры</w:t>
            </w:r>
            <w:proofErr w:type="gramStart"/>
            <w:r w:rsidRPr="009A636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A6368">
              <w:rPr>
                <w:rFonts w:ascii="Times New Roman" w:hAnsi="Times New Roman" w:cs="Times New Roman"/>
                <w:sz w:val="24"/>
                <w:szCs w:val="24"/>
              </w:rPr>
              <w:t xml:space="preserve"> учебно-практическое пособие для бакалавриата и магистратуры / Н. Г. Гладков. — Москва</w:t>
            </w:r>
            <w:proofErr w:type="gramStart"/>
            <w:r w:rsidRPr="009A636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A6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A6368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2021. — 191 с. — (Бакалавр и магистр.</w:t>
            </w:r>
            <w:proofErr w:type="gramEnd"/>
            <w:r w:rsidRPr="009A6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A6368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9A6368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458" w:history="1">
              <w:r w:rsidRPr="009A63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https://urait.ru/bcode/488030</w:t>
              </w:r>
            </w:hyperlink>
          </w:p>
          <w:p w:rsidR="00C242F5" w:rsidRPr="009A6368" w:rsidRDefault="00C242F5" w:rsidP="002D7CE0">
            <w:pPr>
              <w:pStyle w:val="a5"/>
              <w:numPr>
                <w:ilvl w:val="0"/>
                <w:numId w:val="1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68">
              <w:rPr>
                <w:rFonts w:ascii="Times New Roman" w:hAnsi="Times New Roman" w:cs="Times New Roman"/>
                <w:sz w:val="24"/>
                <w:szCs w:val="24"/>
              </w:rPr>
              <w:t>Охременко, И. В.  Конфликтология</w:t>
            </w:r>
            <w:proofErr w:type="gramStart"/>
            <w:r w:rsidRPr="009A636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A636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В. Охременко. — 2-е изд., перераб. и доп. — Москва : Издательство Юрайт, 2022. — 154 с. — (Высшее образование). — URL: </w:t>
            </w:r>
            <w:hyperlink r:id="rId459" w:history="1">
              <w:r w:rsidRPr="009A63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https://urait.ru/bcode/492907</w:t>
              </w:r>
            </w:hyperlink>
          </w:p>
          <w:p w:rsidR="00C242F5" w:rsidRPr="009A6368" w:rsidRDefault="00C242F5" w:rsidP="009A6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6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242F5" w:rsidRPr="009A6368" w:rsidRDefault="00C242F5" w:rsidP="002D7CE0">
            <w:pPr>
              <w:pStyle w:val="a5"/>
              <w:numPr>
                <w:ilvl w:val="0"/>
                <w:numId w:val="1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68">
              <w:rPr>
                <w:rFonts w:ascii="Times New Roman" w:hAnsi="Times New Roman" w:cs="Times New Roman"/>
                <w:sz w:val="24"/>
                <w:szCs w:val="24"/>
              </w:rPr>
              <w:t>Черкасская, Г. В.  Управление конфликтами</w:t>
            </w:r>
            <w:proofErr w:type="gramStart"/>
            <w:r w:rsidRPr="009A636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A636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В. Черкасская, М. Л. Бадхен. — 3-е изд., перераб. и доп. — Москва : Издательство Юрайт, 2022. — 236 с. — (Высшее образование). — URL: </w:t>
            </w:r>
            <w:hyperlink r:id="rId460" w:history="1">
              <w:r w:rsidRPr="009A63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https://urait.ru/bcode/492887</w:t>
              </w:r>
            </w:hyperlink>
          </w:p>
          <w:p w:rsidR="00C242F5" w:rsidRPr="009A6368" w:rsidRDefault="00C242F5" w:rsidP="002D7CE0">
            <w:pPr>
              <w:pStyle w:val="a5"/>
              <w:numPr>
                <w:ilvl w:val="0"/>
                <w:numId w:val="1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68">
              <w:rPr>
                <w:rFonts w:ascii="Times New Roman" w:hAnsi="Times New Roman" w:cs="Times New Roman"/>
                <w:sz w:val="24"/>
                <w:szCs w:val="24"/>
              </w:rPr>
              <w:t>Емельянов, С. М.  Управление конфликтами в организации</w:t>
            </w:r>
            <w:proofErr w:type="gramStart"/>
            <w:r w:rsidRPr="009A636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A636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М. Емельянов. — 2-е изд., испр. и доп. — Москва : Издательство Юрайт, 2022. — 219 с. — (Высшее образование).  — URL: </w:t>
            </w:r>
            <w:hyperlink r:id="rId461" w:history="1">
              <w:r w:rsidRPr="009A63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https://urait.ru/bcode/492357</w:t>
              </w:r>
            </w:hyperlink>
          </w:p>
          <w:p w:rsidR="00237587" w:rsidRPr="009A6368" w:rsidRDefault="00C242F5" w:rsidP="002D7CE0">
            <w:pPr>
              <w:pStyle w:val="a5"/>
              <w:numPr>
                <w:ilvl w:val="0"/>
                <w:numId w:val="16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68">
              <w:rPr>
                <w:rFonts w:ascii="Times New Roman" w:hAnsi="Times New Roman" w:cs="Times New Roman"/>
                <w:sz w:val="24"/>
                <w:szCs w:val="24"/>
              </w:rPr>
              <w:t>Леонов, Н. И.  Конфликтология: общая и прикладная</w:t>
            </w:r>
            <w:proofErr w:type="gramStart"/>
            <w:r w:rsidRPr="009A636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A636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И. Леонов. — 4-е изд., перераб. и доп. — Москва : Издательство Юрайт, 2022. — 395 с. — (Высшее образование). — URL: </w:t>
            </w:r>
            <w:hyperlink r:id="rId462" w:history="1">
              <w:r w:rsidRPr="009A63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https://urait.ru/bcode/494142</w:t>
              </w:r>
            </w:hyperlink>
          </w:p>
        </w:tc>
      </w:tr>
      <w:tr w:rsidR="00237587" w:rsidRPr="001A090A" w:rsidTr="00C80FF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7" w:rsidRPr="002D7CE0" w:rsidRDefault="00237587" w:rsidP="002D7C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D7CE0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 социально-трудовых отношений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E1" w:rsidRPr="002D7CE0" w:rsidRDefault="00A518E1" w:rsidP="002D7CE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D7CE0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D1257" w:rsidRPr="002D7CE0" w:rsidRDefault="00DD1257" w:rsidP="002D7CE0">
            <w:pPr>
              <w:pStyle w:val="a5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0">
              <w:rPr>
                <w:rFonts w:ascii="Times New Roman" w:hAnsi="Times New Roman" w:cs="Times New Roman"/>
                <w:sz w:val="24"/>
                <w:szCs w:val="24"/>
              </w:rPr>
              <w:t>Одегов, Ю. Г.  Кадровая политика и кадровое планирование</w:t>
            </w:r>
            <w:proofErr w:type="gramStart"/>
            <w:r w:rsidRPr="002D7CE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D7CE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Г. Одегов, В. В. Павлова, А. В. Петропавловская. — 3-е изд., перераб. и доп. — Москва : Издательство Юрайт, 2022. — 575 с. — (Высшее образование). — URL: </w:t>
            </w:r>
            <w:hyperlink r:id="rId463" w:history="1">
              <w:r w:rsidRPr="002D7C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https://urait.ru/bcode/496601</w:t>
              </w:r>
            </w:hyperlink>
          </w:p>
          <w:p w:rsidR="00DD1257" w:rsidRPr="002D7CE0" w:rsidRDefault="00DD1257" w:rsidP="002D7CE0">
            <w:pPr>
              <w:pStyle w:val="a5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0">
              <w:rPr>
                <w:rFonts w:ascii="Times New Roman" w:hAnsi="Times New Roman" w:cs="Times New Roman"/>
                <w:sz w:val="24"/>
                <w:szCs w:val="24"/>
              </w:rPr>
              <w:t>Кадровая политика и кадровый аудит организации</w:t>
            </w:r>
            <w:proofErr w:type="gramStart"/>
            <w:r w:rsidRPr="002D7CE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D7CE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В. Фотина [и др.] ; под общей редакцией Л. В. Фотиной. — Москва</w:t>
            </w:r>
            <w:proofErr w:type="gramStart"/>
            <w:r w:rsidRPr="002D7CE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D7CE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478 с. — (Высшее образование). — URL: </w:t>
            </w:r>
            <w:hyperlink r:id="rId464" w:history="1">
              <w:r w:rsidRPr="002D7C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https://urait.ru/bcode/496698</w:t>
              </w:r>
            </w:hyperlink>
          </w:p>
          <w:p w:rsidR="00F50C35" w:rsidRPr="002D7CE0" w:rsidRDefault="00F50C35" w:rsidP="002D7CE0">
            <w:pPr>
              <w:pStyle w:val="a5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0">
              <w:rPr>
                <w:rFonts w:ascii="Times New Roman" w:hAnsi="Times New Roman" w:cs="Times New Roman"/>
                <w:sz w:val="24"/>
                <w:szCs w:val="24"/>
              </w:rPr>
              <w:t>Роик, В. Д.  Социальная политика. Теория и история</w:t>
            </w:r>
            <w:proofErr w:type="gramStart"/>
            <w:r w:rsidRPr="002D7CE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D7CE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Д. Роик. — Москва</w:t>
            </w:r>
            <w:proofErr w:type="gramStart"/>
            <w:r w:rsidRPr="002D7CE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D7CE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436 с. — (Высшее образование). — URL: </w:t>
            </w:r>
            <w:hyperlink r:id="rId465" w:history="1">
              <w:r w:rsidRPr="002D7C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https://urait.ru/bcode/497536</w:t>
              </w:r>
            </w:hyperlink>
          </w:p>
          <w:p w:rsidR="002D7CE0" w:rsidRPr="002D7CE0" w:rsidRDefault="009A6368" w:rsidP="002D7CE0">
            <w:pPr>
              <w:pStyle w:val="a5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0">
              <w:rPr>
                <w:rFonts w:ascii="Times New Roman" w:hAnsi="Times New Roman" w:cs="Times New Roman"/>
                <w:sz w:val="24"/>
                <w:szCs w:val="24"/>
              </w:rPr>
              <w:t>Шайдукова, Л. Д.  Социальная политика Российской Федерации</w:t>
            </w:r>
            <w:proofErr w:type="gramStart"/>
            <w:r w:rsidRPr="002D7CE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D7CE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Д. Шайдукова. — Москва</w:t>
            </w:r>
            <w:proofErr w:type="gramStart"/>
            <w:r w:rsidRPr="002D7CE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D7CE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191 с. — (Высшее образование). — URL: </w:t>
            </w:r>
            <w:hyperlink r:id="rId466" w:history="1">
              <w:r w:rsidR="002D7CE0" w:rsidRPr="002D7C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https://urait.ru/bcode/487456</w:t>
              </w:r>
            </w:hyperlink>
          </w:p>
          <w:p w:rsidR="00A518E1" w:rsidRPr="002D7CE0" w:rsidRDefault="00A518E1" w:rsidP="002D7C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D50B3" w:rsidRPr="002D7CE0" w:rsidRDefault="00CD50B3" w:rsidP="002D7CE0">
            <w:pPr>
              <w:pStyle w:val="a5"/>
              <w:numPr>
                <w:ilvl w:val="0"/>
                <w:numId w:val="16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0">
              <w:rPr>
                <w:rFonts w:ascii="Times New Roman" w:hAnsi="Times New Roman" w:cs="Times New Roman"/>
                <w:sz w:val="24"/>
                <w:szCs w:val="24"/>
              </w:rPr>
              <w:t>Роик, В. Д.  Управление профессиональными рисками</w:t>
            </w:r>
            <w:proofErr w:type="gramStart"/>
            <w:r w:rsidRPr="002D7CE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D7CE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Д. Роик. — Москва</w:t>
            </w:r>
            <w:proofErr w:type="gramStart"/>
            <w:r w:rsidRPr="002D7CE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D7CE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657 с. — (Высшее образование). — URL: </w:t>
            </w:r>
            <w:hyperlink r:id="rId467" w:history="1">
              <w:r w:rsidRPr="002D7C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https://urait.ru/bcode/496877</w:t>
              </w:r>
            </w:hyperlink>
          </w:p>
          <w:p w:rsidR="00A473EF" w:rsidRPr="002D7CE0" w:rsidRDefault="00A473EF" w:rsidP="002D7CE0">
            <w:pPr>
              <w:pStyle w:val="a5"/>
              <w:numPr>
                <w:ilvl w:val="0"/>
                <w:numId w:val="16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0">
              <w:rPr>
                <w:rFonts w:ascii="Times New Roman" w:hAnsi="Times New Roman" w:cs="Times New Roman"/>
                <w:sz w:val="24"/>
                <w:szCs w:val="24"/>
              </w:rPr>
              <w:t>Роик, В. Д.  Социальная политика: заработная плата и страхование рисков ее утраты</w:t>
            </w:r>
            <w:proofErr w:type="gramStart"/>
            <w:r w:rsidRPr="002D7CE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D7CE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Д. Роик. — Москва</w:t>
            </w:r>
            <w:proofErr w:type="gramStart"/>
            <w:r w:rsidRPr="002D7CE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D7CE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536 с. — (Высшее образование). — URL: </w:t>
            </w:r>
            <w:hyperlink r:id="rId468" w:history="1">
              <w:r w:rsidRPr="002D7C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https://urait.ru/bcode/494998</w:t>
              </w:r>
            </w:hyperlink>
          </w:p>
          <w:p w:rsidR="009A6368" w:rsidRPr="002D7CE0" w:rsidRDefault="009A6368" w:rsidP="002D7CE0">
            <w:pPr>
              <w:pStyle w:val="a5"/>
              <w:numPr>
                <w:ilvl w:val="0"/>
                <w:numId w:val="16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7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Экономика и социология труда: теория и практика</w:t>
            </w:r>
            <w:proofErr w:type="gramStart"/>
            <w:r w:rsidRPr="002D7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2D7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И. В. Кохова [и др.] ; под редакцией В. М. Масловой, М. В. Полевой. — 2-е изд., перераб. и доп. — Москва : Издательство Юрайт, 2022. — 493 с. — (Высшее образование). — URL: </w:t>
            </w:r>
            <w:hyperlink r:id="rId469" w:history="1">
              <w:r w:rsidRPr="002D7C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https://urait.ru/bcode/488933</w:t>
              </w:r>
            </w:hyperlink>
          </w:p>
          <w:p w:rsidR="00EA6DAC" w:rsidRPr="002D7CE0" w:rsidRDefault="009A6368" w:rsidP="002D7CE0">
            <w:pPr>
              <w:pStyle w:val="a5"/>
              <w:numPr>
                <w:ilvl w:val="0"/>
                <w:numId w:val="16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0">
              <w:rPr>
                <w:rFonts w:ascii="Times New Roman" w:hAnsi="Times New Roman" w:cs="Times New Roman"/>
                <w:sz w:val="24"/>
                <w:szCs w:val="24"/>
              </w:rPr>
              <w:t>Социология труда</w:t>
            </w:r>
            <w:proofErr w:type="gramStart"/>
            <w:r w:rsidRPr="002D7CE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D7CE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Р. В. Карапетян [и др.] ; под общей редакцией Р. В. Карапетяна. — Москва</w:t>
            </w:r>
            <w:proofErr w:type="gramStart"/>
            <w:r w:rsidRPr="002D7CE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D7CE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325 с. — (Высшее образование). — URL: </w:t>
            </w:r>
            <w:hyperlink r:id="rId470" w:history="1">
              <w:r w:rsidR="002D7CE0" w:rsidRPr="002D7C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https://urait.ru/bcode/489162</w:t>
              </w:r>
            </w:hyperlink>
          </w:p>
        </w:tc>
      </w:tr>
      <w:tr w:rsidR="00A518E1" w:rsidRPr="001A090A" w:rsidTr="00C80FF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E1" w:rsidRPr="0098316C" w:rsidRDefault="00A518E1" w:rsidP="0046424B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98316C">
              <w:rPr>
                <w:rFonts w:ascii="Times New Roman" w:hAnsi="Times New Roman" w:cs="Times New Roman"/>
                <w:b/>
                <w:sz w:val="24"/>
              </w:rPr>
              <w:lastRenderedPageBreak/>
              <w:t>Трудовое право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6C" w:rsidRPr="0098316C" w:rsidRDefault="0098316C" w:rsidP="0098316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316C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8316C" w:rsidRPr="0098316C" w:rsidRDefault="0098316C" w:rsidP="0098316C">
            <w:pPr>
              <w:pStyle w:val="a5"/>
              <w:numPr>
                <w:ilvl w:val="0"/>
                <w:numId w:val="24"/>
              </w:numPr>
              <w:rPr>
                <w:rStyle w:val="a3"/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none"/>
              </w:rPr>
            </w:pPr>
            <w:r w:rsidRPr="00983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Трудовое право</w:t>
            </w:r>
            <w:proofErr w:type="gramStart"/>
            <w:r w:rsidRPr="00983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983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В. Л. Гейхман [и др.] ; под редакцией В. Л. Гейхмана. — 3-е изд., перераб. и доп. — Москва : Издательство Юрайт, 2022. — 432 с. — (Высшее образование). — URL: </w:t>
            </w:r>
            <w:hyperlink r:id="rId471" w:history="1">
              <w:r w:rsidRPr="0098316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https://urait.ru/bcode/487577</w:t>
              </w:r>
            </w:hyperlink>
          </w:p>
          <w:p w:rsidR="0098316C" w:rsidRPr="0098316C" w:rsidRDefault="0098316C" w:rsidP="0098316C">
            <w:pPr>
              <w:pStyle w:val="a5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6C">
              <w:rPr>
                <w:rFonts w:ascii="Times New Roman" w:hAnsi="Times New Roman" w:cs="Times New Roman"/>
                <w:sz w:val="24"/>
                <w:szCs w:val="24"/>
              </w:rPr>
              <w:t>Демидов, Н. В.  Трудовое право</w:t>
            </w:r>
            <w:proofErr w:type="gramStart"/>
            <w:r w:rsidRPr="0098316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8316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В. Демидов. — Москва</w:t>
            </w:r>
            <w:proofErr w:type="gramStart"/>
            <w:r w:rsidRPr="0098316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8316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203 с. — (Высшее образование). — URL: </w:t>
            </w:r>
            <w:hyperlink r:id="rId472" w:history="1">
              <w:r w:rsidRPr="0098316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https://urait.ru/bcode/496676</w:t>
              </w:r>
            </w:hyperlink>
          </w:p>
          <w:p w:rsidR="0098316C" w:rsidRPr="0098316C" w:rsidRDefault="0098316C" w:rsidP="0098316C">
            <w:pPr>
              <w:pStyle w:val="a5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6C">
              <w:rPr>
                <w:rFonts w:ascii="Times New Roman" w:hAnsi="Times New Roman" w:cs="Times New Roman"/>
                <w:sz w:val="24"/>
                <w:szCs w:val="24"/>
              </w:rPr>
              <w:t>Трудовое право России в 2 т. Том 1. Общая часть</w:t>
            </w:r>
            <w:proofErr w:type="gramStart"/>
            <w:r w:rsidRPr="0098316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8316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Б. Хохлов [и др.] ; ответственные редакторы Е. Б. Хохлов, В. А. Сафонов. — 9-е изд., перераб. и доп. — Москва : Издательство Юрайт, 2022. — 233 с. — (Высшее образование). — URL: </w:t>
            </w:r>
            <w:hyperlink r:id="rId473" w:history="1">
              <w:r w:rsidRPr="0098316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https://urait.ru/bcode/490658</w:t>
              </w:r>
            </w:hyperlink>
          </w:p>
          <w:p w:rsidR="0098316C" w:rsidRPr="0098316C" w:rsidRDefault="0098316C" w:rsidP="0098316C">
            <w:pPr>
              <w:pStyle w:val="a5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6C">
              <w:rPr>
                <w:rFonts w:ascii="Times New Roman" w:hAnsi="Times New Roman" w:cs="Times New Roman"/>
                <w:sz w:val="24"/>
                <w:szCs w:val="24"/>
              </w:rPr>
              <w:t>Трудовое право России в 2 т. Том 2. Особенная часть</w:t>
            </w:r>
            <w:proofErr w:type="gramStart"/>
            <w:r w:rsidRPr="0098316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8316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Б. Хохлов [и др.] ; ответственные редакторы Е. Б. Хохлов, В. А. Сафонов. — 9-е изд., перераб. и доп. — Москва : Издательство Юрайт, 2022. — 475 с. — (Высшее образование). — URL: </w:t>
            </w:r>
            <w:hyperlink r:id="rId474" w:history="1">
              <w:r w:rsidRPr="0098316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https://urait.ru/bcode/490659</w:t>
              </w:r>
            </w:hyperlink>
          </w:p>
          <w:p w:rsidR="0098316C" w:rsidRPr="0098316C" w:rsidRDefault="0098316C" w:rsidP="0098316C">
            <w:pPr>
              <w:spacing w:after="0" w:line="240" w:lineRule="auto"/>
              <w:ind w:left="360" w:hanging="2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6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8316C" w:rsidRPr="0098316C" w:rsidRDefault="0098316C" w:rsidP="002D7CE0">
            <w:pPr>
              <w:pStyle w:val="a5"/>
              <w:numPr>
                <w:ilvl w:val="0"/>
                <w:numId w:val="1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6C">
              <w:rPr>
                <w:rFonts w:ascii="Times New Roman" w:hAnsi="Times New Roman" w:cs="Times New Roman"/>
                <w:sz w:val="24"/>
                <w:szCs w:val="24"/>
              </w:rPr>
              <w:t>Шаронов, С. А.  Трудовое право России</w:t>
            </w:r>
            <w:proofErr w:type="gramStart"/>
            <w:r w:rsidRPr="0098316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8316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А. Шаронов, А. Я. Рыженков ; под общей редакцией С. А. Шаронова. — 6-е изд., перераб. и доп. — Москва : Издательство Юрайт, 2022. — 469 с. — (Высшее образование). — URL: </w:t>
            </w:r>
            <w:hyperlink r:id="rId475" w:history="1">
              <w:r w:rsidRPr="0098316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https://urait.ru/bcode/488627</w:t>
              </w:r>
            </w:hyperlink>
          </w:p>
          <w:p w:rsidR="0098316C" w:rsidRPr="0098316C" w:rsidRDefault="0098316C" w:rsidP="002D7CE0">
            <w:pPr>
              <w:pStyle w:val="a5"/>
              <w:numPr>
                <w:ilvl w:val="0"/>
                <w:numId w:val="1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6C">
              <w:rPr>
                <w:rFonts w:ascii="Times New Roman" w:hAnsi="Times New Roman" w:cs="Times New Roman"/>
                <w:sz w:val="24"/>
                <w:szCs w:val="24"/>
              </w:rPr>
              <w:t>Трудовое право. Особенная часть</w:t>
            </w:r>
            <w:proofErr w:type="gramStart"/>
            <w:r w:rsidRPr="0098316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8316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О. Буянова [и др.] ; ответственный редактор М. О. Буянова. — Москва</w:t>
            </w:r>
            <w:proofErr w:type="gramStart"/>
            <w:r w:rsidRPr="0098316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8316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542 с. — (Высшее образование). — URL: </w:t>
            </w:r>
            <w:hyperlink r:id="rId476" w:history="1">
              <w:r w:rsidRPr="0098316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https://urait.ru/bcode/499003</w:t>
              </w:r>
            </w:hyperlink>
          </w:p>
          <w:p w:rsidR="0098316C" w:rsidRPr="0098316C" w:rsidRDefault="0098316C" w:rsidP="002D7CE0">
            <w:pPr>
              <w:pStyle w:val="a5"/>
              <w:numPr>
                <w:ilvl w:val="0"/>
                <w:numId w:val="1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6C">
              <w:rPr>
                <w:rFonts w:ascii="Times New Roman" w:hAnsi="Times New Roman" w:cs="Times New Roman"/>
                <w:sz w:val="24"/>
                <w:szCs w:val="24"/>
              </w:rPr>
              <w:t>Буянова, М. О.  Трудовое право. Общая часть</w:t>
            </w:r>
            <w:proofErr w:type="gramStart"/>
            <w:r w:rsidRPr="0098316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8316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О. Буянова, С. О. Казаков, М. М. Панарина ; под редакцией М. О. Буяновой. — Москва</w:t>
            </w:r>
            <w:proofErr w:type="gramStart"/>
            <w:r w:rsidRPr="0098316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8316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185 с. — (Высшее образование). — URL: </w:t>
            </w:r>
            <w:hyperlink r:id="rId477" w:history="1">
              <w:r w:rsidRPr="0098316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https://urait.ru/bcode/499000</w:t>
              </w:r>
            </w:hyperlink>
          </w:p>
          <w:p w:rsidR="00A518E1" w:rsidRPr="0098316C" w:rsidRDefault="0098316C" w:rsidP="002D7CE0">
            <w:pPr>
              <w:pStyle w:val="a5"/>
              <w:numPr>
                <w:ilvl w:val="0"/>
                <w:numId w:val="1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6C">
              <w:rPr>
                <w:rFonts w:ascii="Times New Roman" w:hAnsi="Times New Roman" w:cs="Times New Roman"/>
                <w:sz w:val="24"/>
                <w:szCs w:val="24"/>
              </w:rPr>
              <w:t>Трудовое право. Специальная часть</w:t>
            </w:r>
            <w:proofErr w:type="gramStart"/>
            <w:r w:rsidRPr="0098316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8316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О. Буянова [и др.] ; ответственный редактор М. О. Буянова. — Москва</w:t>
            </w:r>
            <w:proofErr w:type="gramStart"/>
            <w:r w:rsidRPr="0098316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8316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126 с. — (Высшее образование). — URL: </w:t>
            </w:r>
            <w:hyperlink r:id="rId478" w:history="1">
              <w:r w:rsidRPr="0098316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https://urait.ru/bcode/499004</w:t>
              </w:r>
            </w:hyperlink>
          </w:p>
        </w:tc>
      </w:tr>
      <w:tr w:rsidR="00C242F5" w:rsidRPr="00AD4CC6" w:rsidTr="00C80FF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F5" w:rsidRPr="00AD4CC6" w:rsidRDefault="00C242F5" w:rsidP="005613D8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AD4CC6">
              <w:rPr>
                <w:rFonts w:ascii="Times New Roman" w:hAnsi="Times New Roman" w:cs="Times New Roman"/>
                <w:b/>
                <w:sz w:val="24"/>
              </w:rPr>
              <w:lastRenderedPageBreak/>
              <w:t>Корпоративное право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F5" w:rsidRPr="00AD4CC6" w:rsidRDefault="00C242F5" w:rsidP="005613D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4C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242F5" w:rsidRPr="00AD4CC6" w:rsidRDefault="00C242F5" w:rsidP="0098316C">
            <w:pPr>
              <w:pStyle w:val="a5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C6">
              <w:rPr>
                <w:rFonts w:ascii="Times New Roman" w:hAnsi="Times New Roman" w:cs="Times New Roman"/>
                <w:sz w:val="24"/>
                <w:szCs w:val="24"/>
              </w:rPr>
              <w:t>Корпоративное право</w:t>
            </w:r>
            <w:proofErr w:type="gramStart"/>
            <w:r w:rsidRPr="00AD4C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D4C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Ф. Ручкина [и др.] ; под редакцией Г. Ф. Ручкиной. — Москва</w:t>
            </w:r>
            <w:proofErr w:type="gramStart"/>
            <w:r w:rsidRPr="00AD4C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D4C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212 с. — (Высшее образование). — URL: </w:t>
            </w:r>
            <w:hyperlink r:id="rId479" w:history="1">
              <w:r w:rsidRPr="00AD4CC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https://urait.ru/bcode/495376</w:t>
              </w:r>
            </w:hyperlink>
          </w:p>
          <w:p w:rsidR="00C242F5" w:rsidRPr="00AD4CC6" w:rsidRDefault="00C242F5" w:rsidP="0098316C">
            <w:pPr>
              <w:pStyle w:val="a5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C6">
              <w:rPr>
                <w:rFonts w:ascii="Times New Roman" w:hAnsi="Times New Roman" w:cs="Times New Roman"/>
                <w:sz w:val="24"/>
                <w:szCs w:val="24"/>
              </w:rPr>
              <w:t>Кашанина, Т. В.  Корпоративное право</w:t>
            </w:r>
            <w:proofErr w:type="gramStart"/>
            <w:r w:rsidRPr="00AD4C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D4CC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В. Кашанина. — Москва</w:t>
            </w:r>
            <w:proofErr w:type="gramStart"/>
            <w:r w:rsidRPr="00AD4C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D4C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189 с. — (Высшее образование). — URL: </w:t>
            </w:r>
            <w:hyperlink r:id="rId480" w:history="1">
              <w:r w:rsidRPr="00AD4CC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https://urait.ru/bcode/488702</w:t>
              </w:r>
            </w:hyperlink>
          </w:p>
          <w:p w:rsidR="00C242F5" w:rsidRPr="00AD4CC6" w:rsidRDefault="00C242F5" w:rsidP="0098316C">
            <w:pPr>
              <w:pStyle w:val="a5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C6">
              <w:rPr>
                <w:rFonts w:ascii="Times New Roman" w:hAnsi="Times New Roman" w:cs="Times New Roman"/>
                <w:sz w:val="24"/>
                <w:szCs w:val="24"/>
              </w:rPr>
              <w:t>Макарова, О. А.  Корпоративное право</w:t>
            </w:r>
            <w:proofErr w:type="gramStart"/>
            <w:r w:rsidRPr="00AD4C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D4C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А. Макарова, В. Ф. Попондопуло. — 5-е изд., перераб. и доп. — Москва : Издательство Юрайт, 2022. — 514 с. — (Высшее образование). — URL: </w:t>
            </w:r>
            <w:hyperlink r:id="rId481" w:history="1">
              <w:r w:rsidRPr="00AD4CC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https://urait.ru/bcode/489411</w:t>
              </w:r>
            </w:hyperlink>
          </w:p>
          <w:p w:rsidR="00C242F5" w:rsidRPr="00AD4CC6" w:rsidRDefault="00C242F5" w:rsidP="00561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C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242F5" w:rsidRPr="00AD4CC6" w:rsidRDefault="00C242F5" w:rsidP="002D7CE0">
            <w:pPr>
              <w:pStyle w:val="a5"/>
              <w:numPr>
                <w:ilvl w:val="0"/>
                <w:numId w:val="1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C6">
              <w:rPr>
                <w:rFonts w:ascii="Times New Roman" w:hAnsi="Times New Roman" w:cs="Times New Roman"/>
                <w:sz w:val="24"/>
                <w:szCs w:val="24"/>
              </w:rPr>
              <w:t>Корпоративное право. Актуальные проблемы теории и практики / В. А. Белов [и др.]</w:t>
            </w:r>
            <w:proofErr w:type="gramStart"/>
            <w:r w:rsidRPr="00AD4CC6">
              <w:rPr>
                <w:rFonts w:ascii="Times New Roman" w:hAnsi="Times New Roman" w:cs="Times New Roman"/>
                <w:sz w:val="24"/>
                <w:szCs w:val="24"/>
              </w:rPr>
              <w:t> ;</w:t>
            </w:r>
            <w:proofErr w:type="gramEnd"/>
            <w:r w:rsidRPr="00AD4CC6"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В. А. Белова. — 2-е изд., стер. — Москва</w:t>
            </w:r>
            <w:proofErr w:type="gramStart"/>
            <w:r w:rsidRPr="00AD4C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D4C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552 с. — (Высшее образование). — URL: </w:t>
            </w:r>
            <w:hyperlink r:id="rId482" w:history="1">
              <w:r w:rsidRPr="00AD4CC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https://urait.ru/bcode/488700</w:t>
              </w:r>
            </w:hyperlink>
          </w:p>
          <w:p w:rsidR="00C242F5" w:rsidRPr="00AD4CC6" w:rsidRDefault="00C242F5" w:rsidP="002D7CE0">
            <w:pPr>
              <w:pStyle w:val="a5"/>
              <w:numPr>
                <w:ilvl w:val="0"/>
                <w:numId w:val="1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C6">
              <w:rPr>
                <w:rFonts w:ascii="Times New Roman" w:hAnsi="Times New Roman" w:cs="Times New Roman"/>
                <w:sz w:val="24"/>
                <w:szCs w:val="24"/>
              </w:rPr>
              <w:t>Фонотова, О. В.  Международное корпоративное право</w:t>
            </w:r>
            <w:proofErr w:type="gramStart"/>
            <w:r w:rsidRPr="00AD4C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D4C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В. Фонотова. — Москва</w:t>
            </w:r>
            <w:proofErr w:type="gramStart"/>
            <w:r w:rsidRPr="00AD4C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D4C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278 с. — (Высшее образование). — URL: </w:t>
            </w:r>
            <w:hyperlink r:id="rId483" w:history="1">
              <w:r w:rsidRPr="00AD4CC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https://urait.ru/bcode/488009</w:t>
              </w:r>
            </w:hyperlink>
          </w:p>
          <w:p w:rsidR="00C242F5" w:rsidRPr="00AD4CC6" w:rsidRDefault="00C242F5" w:rsidP="002D7CE0">
            <w:pPr>
              <w:pStyle w:val="a5"/>
              <w:numPr>
                <w:ilvl w:val="0"/>
                <w:numId w:val="1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C6">
              <w:rPr>
                <w:rFonts w:ascii="Times New Roman" w:hAnsi="Times New Roman" w:cs="Times New Roman"/>
                <w:sz w:val="24"/>
                <w:szCs w:val="24"/>
              </w:rPr>
              <w:t>Правотворчество</w:t>
            </w:r>
            <w:proofErr w:type="gramStart"/>
            <w:r w:rsidRPr="00AD4C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D4CC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П. Альбов [и др.] ; под редакцией А. П. Альбова, С. В. Николюкина. — Москва</w:t>
            </w:r>
            <w:proofErr w:type="gramStart"/>
            <w:r w:rsidRPr="00AD4C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D4C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254 с. — (Высшее образование). — URL: </w:t>
            </w:r>
            <w:hyperlink r:id="rId484" w:history="1">
              <w:r w:rsidRPr="00AD4CC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https://urait.ru/bcode/489742</w:t>
              </w:r>
            </w:hyperlink>
          </w:p>
        </w:tc>
      </w:tr>
      <w:bookmarkEnd w:id="0"/>
    </w:tbl>
    <w:p w:rsidR="00C61D1F" w:rsidRDefault="00C61D1F"/>
    <w:sectPr w:rsidR="00C61D1F" w:rsidSect="0027699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3331"/>
    <w:multiLevelType w:val="hybridMultilevel"/>
    <w:tmpl w:val="FC04EC5C"/>
    <w:lvl w:ilvl="0" w:tplc="30467D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409D5"/>
    <w:multiLevelType w:val="hybridMultilevel"/>
    <w:tmpl w:val="E73EE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3A3451"/>
    <w:multiLevelType w:val="hybridMultilevel"/>
    <w:tmpl w:val="8244C99A"/>
    <w:lvl w:ilvl="0" w:tplc="D41010EA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5E19F9"/>
    <w:multiLevelType w:val="multilevel"/>
    <w:tmpl w:val="431629F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45F6C45"/>
    <w:multiLevelType w:val="hybridMultilevel"/>
    <w:tmpl w:val="DABE680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653481"/>
    <w:multiLevelType w:val="hybridMultilevel"/>
    <w:tmpl w:val="70088452"/>
    <w:lvl w:ilvl="0" w:tplc="E64226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73209E"/>
    <w:multiLevelType w:val="hybridMultilevel"/>
    <w:tmpl w:val="76EA6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AC32D0"/>
    <w:multiLevelType w:val="hybridMultilevel"/>
    <w:tmpl w:val="69EE3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CB3C31"/>
    <w:multiLevelType w:val="hybridMultilevel"/>
    <w:tmpl w:val="D2C4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591B4E"/>
    <w:multiLevelType w:val="hybridMultilevel"/>
    <w:tmpl w:val="C1ECF3F4"/>
    <w:lvl w:ilvl="0" w:tplc="7B644A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DE78CB"/>
    <w:multiLevelType w:val="hybridMultilevel"/>
    <w:tmpl w:val="B56EC1C4"/>
    <w:lvl w:ilvl="0" w:tplc="64BABB5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5F550A"/>
    <w:multiLevelType w:val="hybridMultilevel"/>
    <w:tmpl w:val="76EA6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E209EF"/>
    <w:multiLevelType w:val="hybridMultilevel"/>
    <w:tmpl w:val="58B20AD6"/>
    <w:lvl w:ilvl="0" w:tplc="7534D8D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1E6955"/>
    <w:multiLevelType w:val="hybridMultilevel"/>
    <w:tmpl w:val="70DAF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691208"/>
    <w:multiLevelType w:val="hybridMultilevel"/>
    <w:tmpl w:val="80804716"/>
    <w:lvl w:ilvl="0" w:tplc="72DE28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ADA0855"/>
    <w:multiLevelType w:val="hybridMultilevel"/>
    <w:tmpl w:val="C226E218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10063E"/>
    <w:multiLevelType w:val="hybridMultilevel"/>
    <w:tmpl w:val="9A148FC2"/>
    <w:lvl w:ilvl="0" w:tplc="750A5F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B4C23A2"/>
    <w:multiLevelType w:val="hybridMultilevel"/>
    <w:tmpl w:val="67140154"/>
    <w:lvl w:ilvl="0" w:tplc="91FE515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B586CE1"/>
    <w:multiLevelType w:val="hybridMultilevel"/>
    <w:tmpl w:val="14A2E1E8"/>
    <w:lvl w:ilvl="0" w:tplc="91FE515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B6E2810"/>
    <w:multiLevelType w:val="hybridMultilevel"/>
    <w:tmpl w:val="9E2C8B72"/>
    <w:lvl w:ilvl="0" w:tplc="248EB8A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BCD709A"/>
    <w:multiLevelType w:val="hybridMultilevel"/>
    <w:tmpl w:val="5E00B4E8"/>
    <w:lvl w:ilvl="0" w:tplc="BD04F2E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DC31548"/>
    <w:multiLevelType w:val="hybridMultilevel"/>
    <w:tmpl w:val="98324338"/>
    <w:lvl w:ilvl="0" w:tplc="91FE515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0D4561"/>
    <w:multiLevelType w:val="hybridMultilevel"/>
    <w:tmpl w:val="0DFE03F4"/>
    <w:lvl w:ilvl="0" w:tplc="F6C46F5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EA50AF9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EB03063"/>
    <w:multiLevelType w:val="hybridMultilevel"/>
    <w:tmpl w:val="BC54617C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F0037D2"/>
    <w:multiLevelType w:val="hybridMultilevel"/>
    <w:tmpl w:val="E8744BC0"/>
    <w:lvl w:ilvl="0" w:tplc="7F9851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F1E174E"/>
    <w:multiLevelType w:val="hybridMultilevel"/>
    <w:tmpl w:val="E166BD24"/>
    <w:lvl w:ilvl="0" w:tplc="750A5F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F363A35"/>
    <w:multiLevelType w:val="multilevel"/>
    <w:tmpl w:val="A8EE669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11116DD1"/>
    <w:multiLevelType w:val="hybridMultilevel"/>
    <w:tmpl w:val="67AEE866"/>
    <w:lvl w:ilvl="0" w:tplc="D4CAC5D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47E6412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5BF70CF"/>
    <w:multiLevelType w:val="hybridMultilevel"/>
    <w:tmpl w:val="A2587220"/>
    <w:lvl w:ilvl="0" w:tplc="C0F87F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6310A35"/>
    <w:multiLevelType w:val="hybridMultilevel"/>
    <w:tmpl w:val="E73EE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6835332"/>
    <w:multiLevelType w:val="hybridMultilevel"/>
    <w:tmpl w:val="F99A2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86221D4"/>
    <w:multiLevelType w:val="hybridMultilevel"/>
    <w:tmpl w:val="A53C70DC"/>
    <w:lvl w:ilvl="0" w:tplc="1186A5F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8DA2709"/>
    <w:multiLevelType w:val="hybridMultilevel"/>
    <w:tmpl w:val="F46A1A86"/>
    <w:lvl w:ilvl="0" w:tplc="CF14D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A915C8B"/>
    <w:multiLevelType w:val="hybridMultilevel"/>
    <w:tmpl w:val="14A2E1E8"/>
    <w:lvl w:ilvl="0" w:tplc="91FE515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AC93AA8"/>
    <w:multiLevelType w:val="hybridMultilevel"/>
    <w:tmpl w:val="8800D3E4"/>
    <w:lvl w:ilvl="0" w:tplc="6FD00E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B0A78C7"/>
    <w:multiLevelType w:val="hybridMultilevel"/>
    <w:tmpl w:val="AFE449C4"/>
    <w:lvl w:ilvl="0" w:tplc="6568D6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BD2050F"/>
    <w:multiLevelType w:val="hybridMultilevel"/>
    <w:tmpl w:val="32DA5414"/>
    <w:lvl w:ilvl="0" w:tplc="D83039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C7F7581"/>
    <w:multiLevelType w:val="hybridMultilevel"/>
    <w:tmpl w:val="5784D69A"/>
    <w:lvl w:ilvl="0" w:tplc="750A5F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D86652B"/>
    <w:multiLevelType w:val="hybridMultilevel"/>
    <w:tmpl w:val="EC62167A"/>
    <w:lvl w:ilvl="0" w:tplc="087826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E9B69CA"/>
    <w:multiLevelType w:val="hybridMultilevel"/>
    <w:tmpl w:val="73108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F0B2E16"/>
    <w:multiLevelType w:val="hybridMultilevel"/>
    <w:tmpl w:val="93E062AE"/>
    <w:lvl w:ilvl="0" w:tplc="D3C4A7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F220493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F605082"/>
    <w:multiLevelType w:val="multilevel"/>
    <w:tmpl w:val="AB60337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1FF64567"/>
    <w:multiLevelType w:val="hybridMultilevel"/>
    <w:tmpl w:val="40D24A0A"/>
    <w:lvl w:ilvl="0" w:tplc="30467D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37C0997"/>
    <w:multiLevelType w:val="hybridMultilevel"/>
    <w:tmpl w:val="5A1AF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37D2B2F"/>
    <w:multiLevelType w:val="hybridMultilevel"/>
    <w:tmpl w:val="89D66558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43424E9"/>
    <w:multiLevelType w:val="hybridMultilevel"/>
    <w:tmpl w:val="E0E8ABEC"/>
    <w:lvl w:ilvl="0" w:tplc="1A4E761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4EB0CDF"/>
    <w:multiLevelType w:val="hybridMultilevel"/>
    <w:tmpl w:val="08CCEC42"/>
    <w:lvl w:ilvl="0" w:tplc="91FE515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7AA58DC"/>
    <w:multiLevelType w:val="hybridMultilevel"/>
    <w:tmpl w:val="14F2D044"/>
    <w:lvl w:ilvl="0" w:tplc="55B4747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9A14213"/>
    <w:multiLevelType w:val="hybridMultilevel"/>
    <w:tmpl w:val="4726E532"/>
    <w:lvl w:ilvl="0" w:tplc="CF14D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AB17B1A"/>
    <w:multiLevelType w:val="hybridMultilevel"/>
    <w:tmpl w:val="AE50CB1E"/>
    <w:lvl w:ilvl="0" w:tplc="D3C4A7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BF17883"/>
    <w:multiLevelType w:val="hybridMultilevel"/>
    <w:tmpl w:val="B8E261FE"/>
    <w:lvl w:ilvl="0" w:tplc="B016A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D902161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DA0100E"/>
    <w:multiLevelType w:val="hybridMultilevel"/>
    <w:tmpl w:val="5448BB88"/>
    <w:lvl w:ilvl="0" w:tplc="E3804C0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FFF00F2"/>
    <w:multiLevelType w:val="hybridMultilevel"/>
    <w:tmpl w:val="3B5ED8E0"/>
    <w:lvl w:ilvl="0" w:tplc="91FE515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08F20AE"/>
    <w:multiLevelType w:val="hybridMultilevel"/>
    <w:tmpl w:val="D708D270"/>
    <w:lvl w:ilvl="0" w:tplc="9C90C9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13E4530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1856BD8"/>
    <w:multiLevelType w:val="hybridMultilevel"/>
    <w:tmpl w:val="0F8E1DE8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26204AC"/>
    <w:multiLevelType w:val="hybridMultilevel"/>
    <w:tmpl w:val="C5FAB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2C14D4F"/>
    <w:multiLevelType w:val="hybridMultilevel"/>
    <w:tmpl w:val="067406B6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4F9706D"/>
    <w:multiLevelType w:val="hybridMultilevel"/>
    <w:tmpl w:val="AA0AD704"/>
    <w:lvl w:ilvl="0" w:tplc="D4CAC5D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50C4D3E"/>
    <w:multiLevelType w:val="hybridMultilevel"/>
    <w:tmpl w:val="357EAC38"/>
    <w:lvl w:ilvl="0" w:tplc="91FE515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52504CB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5635B3C"/>
    <w:multiLevelType w:val="hybridMultilevel"/>
    <w:tmpl w:val="A58EE15A"/>
    <w:lvl w:ilvl="0" w:tplc="91FE515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5C62739"/>
    <w:multiLevelType w:val="hybridMultilevel"/>
    <w:tmpl w:val="E2405272"/>
    <w:lvl w:ilvl="0" w:tplc="E8C2D7DA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6F76EB8"/>
    <w:multiLevelType w:val="hybridMultilevel"/>
    <w:tmpl w:val="E166BD24"/>
    <w:lvl w:ilvl="0" w:tplc="750A5F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7656795"/>
    <w:multiLevelType w:val="hybridMultilevel"/>
    <w:tmpl w:val="1A1AD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85601B1"/>
    <w:multiLevelType w:val="hybridMultilevel"/>
    <w:tmpl w:val="08CCEC42"/>
    <w:lvl w:ilvl="0" w:tplc="91FE515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8752F61"/>
    <w:multiLevelType w:val="hybridMultilevel"/>
    <w:tmpl w:val="E40054D0"/>
    <w:lvl w:ilvl="0" w:tplc="6F00BE3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9472687"/>
    <w:multiLevelType w:val="hybridMultilevel"/>
    <w:tmpl w:val="0400F5AC"/>
    <w:lvl w:ilvl="0" w:tplc="7FB4B30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985712B"/>
    <w:multiLevelType w:val="hybridMultilevel"/>
    <w:tmpl w:val="C5FAB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A7140E9"/>
    <w:multiLevelType w:val="hybridMultilevel"/>
    <w:tmpl w:val="D2127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BAC6AD7"/>
    <w:multiLevelType w:val="hybridMultilevel"/>
    <w:tmpl w:val="675CB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C4150B4"/>
    <w:multiLevelType w:val="hybridMultilevel"/>
    <w:tmpl w:val="E5520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D23382D"/>
    <w:multiLevelType w:val="hybridMultilevel"/>
    <w:tmpl w:val="73108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E3717D0"/>
    <w:multiLevelType w:val="hybridMultilevel"/>
    <w:tmpl w:val="98324338"/>
    <w:lvl w:ilvl="0" w:tplc="91FE515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EC725EA"/>
    <w:multiLevelType w:val="hybridMultilevel"/>
    <w:tmpl w:val="0E9CB6C0"/>
    <w:lvl w:ilvl="0" w:tplc="8D0C9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FCB0B83"/>
    <w:multiLevelType w:val="hybridMultilevel"/>
    <w:tmpl w:val="EBC45EC2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08F65B9"/>
    <w:multiLevelType w:val="hybridMultilevel"/>
    <w:tmpl w:val="E0E8ABEC"/>
    <w:lvl w:ilvl="0" w:tplc="1A4E761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1521F26"/>
    <w:multiLevelType w:val="hybridMultilevel"/>
    <w:tmpl w:val="B8E261FE"/>
    <w:lvl w:ilvl="0" w:tplc="B016A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2E63BC7"/>
    <w:multiLevelType w:val="hybridMultilevel"/>
    <w:tmpl w:val="FD484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4FE05C2"/>
    <w:multiLevelType w:val="hybridMultilevel"/>
    <w:tmpl w:val="334E8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54472C4"/>
    <w:multiLevelType w:val="hybridMultilevel"/>
    <w:tmpl w:val="1A1AD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545195C"/>
    <w:multiLevelType w:val="hybridMultilevel"/>
    <w:tmpl w:val="65A4B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603118D"/>
    <w:multiLevelType w:val="hybridMultilevel"/>
    <w:tmpl w:val="EBC45EC2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6840C59"/>
    <w:multiLevelType w:val="hybridMultilevel"/>
    <w:tmpl w:val="BC6E7668"/>
    <w:lvl w:ilvl="0" w:tplc="91FE515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7A53B17"/>
    <w:multiLevelType w:val="hybridMultilevel"/>
    <w:tmpl w:val="E6669A98"/>
    <w:lvl w:ilvl="0" w:tplc="3ADC8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8D140A4"/>
    <w:multiLevelType w:val="hybridMultilevel"/>
    <w:tmpl w:val="0E9CB6C0"/>
    <w:lvl w:ilvl="0" w:tplc="8D0C9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9AA529A"/>
    <w:multiLevelType w:val="hybridMultilevel"/>
    <w:tmpl w:val="311EC10C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A13774E"/>
    <w:multiLevelType w:val="hybridMultilevel"/>
    <w:tmpl w:val="BC54617C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AAE4908"/>
    <w:multiLevelType w:val="hybridMultilevel"/>
    <w:tmpl w:val="69EE3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AD4688F"/>
    <w:multiLevelType w:val="multilevel"/>
    <w:tmpl w:val="54243F2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4B997570"/>
    <w:multiLevelType w:val="hybridMultilevel"/>
    <w:tmpl w:val="09CE6A14"/>
    <w:lvl w:ilvl="0" w:tplc="91FE515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D131586"/>
    <w:multiLevelType w:val="hybridMultilevel"/>
    <w:tmpl w:val="BC6E7668"/>
    <w:lvl w:ilvl="0" w:tplc="91FE515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D672FFA"/>
    <w:multiLevelType w:val="hybridMultilevel"/>
    <w:tmpl w:val="B05EA104"/>
    <w:lvl w:ilvl="0" w:tplc="7F9851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E2E72B7"/>
    <w:multiLevelType w:val="hybridMultilevel"/>
    <w:tmpl w:val="91A4CE46"/>
    <w:lvl w:ilvl="0" w:tplc="D640D09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EBF30C0"/>
    <w:multiLevelType w:val="hybridMultilevel"/>
    <w:tmpl w:val="40B4A418"/>
    <w:lvl w:ilvl="0" w:tplc="BFD24C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F1F1571"/>
    <w:multiLevelType w:val="hybridMultilevel"/>
    <w:tmpl w:val="67140154"/>
    <w:lvl w:ilvl="0" w:tplc="91FE515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03553F6"/>
    <w:multiLevelType w:val="hybridMultilevel"/>
    <w:tmpl w:val="6780F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1976445"/>
    <w:multiLevelType w:val="hybridMultilevel"/>
    <w:tmpl w:val="F99A2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2A43406"/>
    <w:multiLevelType w:val="hybridMultilevel"/>
    <w:tmpl w:val="FD484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40620C9"/>
    <w:multiLevelType w:val="hybridMultilevel"/>
    <w:tmpl w:val="5A3C3BC4"/>
    <w:lvl w:ilvl="0" w:tplc="17FA41E6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5973F8C"/>
    <w:multiLevelType w:val="hybridMultilevel"/>
    <w:tmpl w:val="5A1AF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6C220B2"/>
    <w:multiLevelType w:val="hybridMultilevel"/>
    <w:tmpl w:val="505E7C5A"/>
    <w:lvl w:ilvl="0" w:tplc="E8C2D7DA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70E70B5"/>
    <w:multiLevelType w:val="hybridMultilevel"/>
    <w:tmpl w:val="2A5EB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78C4FFE"/>
    <w:multiLevelType w:val="hybridMultilevel"/>
    <w:tmpl w:val="3934FE30"/>
    <w:lvl w:ilvl="0" w:tplc="03507B3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9944230"/>
    <w:multiLevelType w:val="hybridMultilevel"/>
    <w:tmpl w:val="11B00908"/>
    <w:lvl w:ilvl="0" w:tplc="E2AA1F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9EF7DBC"/>
    <w:multiLevelType w:val="hybridMultilevel"/>
    <w:tmpl w:val="11B00908"/>
    <w:lvl w:ilvl="0" w:tplc="E2AA1F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9F2584A"/>
    <w:multiLevelType w:val="hybridMultilevel"/>
    <w:tmpl w:val="A58EE15A"/>
    <w:lvl w:ilvl="0" w:tplc="91FE515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A4148E1"/>
    <w:multiLevelType w:val="hybridMultilevel"/>
    <w:tmpl w:val="2EF86466"/>
    <w:lvl w:ilvl="0" w:tplc="91FE515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AE43073"/>
    <w:multiLevelType w:val="hybridMultilevel"/>
    <w:tmpl w:val="A53C70DC"/>
    <w:lvl w:ilvl="0" w:tplc="1186A5F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CB7275A"/>
    <w:multiLevelType w:val="hybridMultilevel"/>
    <w:tmpl w:val="12E2ADF2"/>
    <w:lvl w:ilvl="0" w:tplc="8E84F5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DD338F0"/>
    <w:multiLevelType w:val="hybridMultilevel"/>
    <w:tmpl w:val="357EAC38"/>
    <w:lvl w:ilvl="0" w:tplc="91FE515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F7E3CB4"/>
    <w:multiLevelType w:val="hybridMultilevel"/>
    <w:tmpl w:val="09CE6A14"/>
    <w:lvl w:ilvl="0" w:tplc="91FE515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FA91AF1"/>
    <w:multiLevelType w:val="hybridMultilevel"/>
    <w:tmpl w:val="9D10E7E2"/>
    <w:lvl w:ilvl="0" w:tplc="91FE515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FDB2138"/>
    <w:multiLevelType w:val="hybridMultilevel"/>
    <w:tmpl w:val="25160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0321CA9"/>
    <w:multiLevelType w:val="hybridMultilevel"/>
    <w:tmpl w:val="2EF86466"/>
    <w:lvl w:ilvl="0" w:tplc="91FE515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0BA1932"/>
    <w:multiLevelType w:val="hybridMultilevel"/>
    <w:tmpl w:val="52E463B2"/>
    <w:lvl w:ilvl="0" w:tplc="30467D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0F138D2"/>
    <w:multiLevelType w:val="hybridMultilevel"/>
    <w:tmpl w:val="882A1C1E"/>
    <w:lvl w:ilvl="0" w:tplc="0B4A5EC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32A062B"/>
    <w:multiLevelType w:val="hybridMultilevel"/>
    <w:tmpl w:val="4AD4068E"/>
    <w:lvl w:ilvl="0" w:tplc="D4CAC5D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3E46CEF"/>
    <w:multiLevelType w:val="hybridMultilevel"/>
    <w:tmpl w:val="C4A21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4A72876"/>
    <w:multiLevelType w:val="hybridMultilevel"/>
    <w:tmpl w:val="5E30D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55F3138"/>
    <w:multiLevelType w:val="hybridMultilevel"/>
    <w:tmpl w:val="01B6F6F8"/>
    <w:lvl w:ilvl="0" w:tplc="14E2AA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57056D7"/>
    <w:multiLevelType w:val="hybridMultilevel"/>
    <w:tmpl w:val="22E28AD4"/>
    <w:lvl w:ilvl="0" w:tplc="85B63AC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6AF0A6B"/>
    <w:multiLevelType w:val="hybridMultilevel"/>
    <w:tmpl w:val="DABE680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74E6D63"/>
    <w:multiLevelType w:val="multilevel"/>
    <w:tmpl w:val="6E4CCE7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">
    <w:nsid w:val="67AD3807"/>
    <w:multiLevelType w:val="multilevel"/>
    <w:tmpl w:val="CC2C6E88"/>
    <w:lvl w:ilvl="0">
      <w:start w:val="1"/>
      <w:numFmt w:val="decimal"/>
      <w:lvlText w:val="%1."/>
      <w:lvlJc w:val="left"/>
      <w:rPr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>
    <w:nsid w:val="67CC4D58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9F7684C"/>
    <w:multiLevelType w:val="hybridMultilevel"/>
    <w:tmpl w:val="DBFA803E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A0347A4"/>
    <w:multiLevelType w:val="hybridMultilevel"/>
    <w:tmpl w:val="5784D69A"/>
    <w:lvl w:ilvl="0" w:tplc="750A5F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B9A3848"/>
    <w:multiLevelType w:val="hybridMultilevel"/>
    <w:tmpl w:val="BCDA9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CCB0814"/>
    <w:multiLevelType w:val="hybridMultilevel"/>
    <w:tmpl w:val="9D10E7E2"/>
    <w:lvl w:ilvl="0" w:tplc="91FE515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D3C53E2"/>
    <w:multiLevelType w:val="hybridMultilevel"/>
    <w:tmpl w:val="BF1892B6"/>
    <w:lvl w:ilvl="0" w:tplc="C5B2F1A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D6622D7"/>
    <w:multiLevelType w:val="hybridMultilevel"/>
    <w:tmpl w:val="9566D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E365C98"/>
    <w:multiLevelType w:val="hybridMultilevel"/>
    <w:tmpl w:val="E4C86B5E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F48634A"/>
    <w:multiLevelType w:val="hybridMultilevel"/>
    <w:tmpl w:val="4AD4068E"/>
    <w:lvl w:ilvl="0" w:tplc="D4CAC5D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6F6E21DF"/>
    <w:multiLevelType w:val="hybridMultilevel"/>
    <w:tmpl w:val="80804716"/>
    <w:lvl w:ilvl="0" w:tplc="72DE28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0565D26"/>
    <w:multiLevelType w:val="hybridMultilevel"/>
    <w:tmpl w:val="675CB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15E75FF"/>
    <w:multiLevelType w:val="hybridMultilevel"/>
    <w:tmpl w:val="2A5EB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1B7438C"/>
    <w:multiLevelType w:val="hybridMultilevel"/>
    <w:tmpl w:val="25348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2044A39"/>
    <w:multiLevelType w:val="hybridMultilevel"/>
    <w:tmpl w:val="5E30D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2991C66"/>
    <w:multiLevelType w:val="hybridMultilevel"/>
    <w:tmpl w:val="CAFE28CE"/>
    <w:lvl w:ilvl="0" w:tplc="92D683C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31E0A70"/>
    <w:multiLevelType w:val="hybridMultilevel"/>
    <w:tmpl w:val="2B769E9C"/>
    <w:lvl w:ilvl="0" w:tplc="E8C2D7DA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3E852B6"/>
    <w:multiLevelType w:val="hybridMultilevel"/>
    <w:tmpl w:val="886E7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4646936"/>
    <w:multiLevelType w:val="hybridMultilevel"/>
    <w:tmpl w:val="F43664A4"/>
    <w:lvl w:ilvl="0" w:tplc="750A5F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4832924"/>
    <w:multiLevelType w:val="hybridMultilevel"/>
    <w:tmpl w:val="BE44D92A"/>
    <w:lvl w:ilvl="0" w:tplc="A9268BD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49E2C5E"/>
    <w:multiLevelType w:val="hybridMultilevel"/>
    <w:tmpl w:val="14A68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4C4507D"/>
    <w:multiLevelType w:val="hybridMultilevel"/>
    <w:tmpl w:val="89D66558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518777A"/>
    <w:multiLevelType w:val="hybridMultilevel"/>
    <w:tmpl w:val="3FC49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54225B8"/>
    <w:multiLevelType w:val="hybridMultilevel"/>
    <w:tmpl w:val="C4A21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6805F71"/>
    <w:multiLevelType w:val="hybridMultilevel"/>
    <w:tmpl w:val="70DAF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7A54AF7"/>
    <w:multiLevelType w:val="hybridMultilevel"/>
    <w:tmpl w:val="5A3C3BC4"/>
    <w:lvl w:ilvl="0" w:tplc="17FA41E6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8DA0D54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7A154661"/>
    <w:multiLevelType w:val="hybridMultilevel"/>
    <w:tmpl w:val="DABE680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7AC8165E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AE15912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7B1527E5"/>
    <w:multiLevelType w:val="hybridMultilevel"/>
    <w:tmpl w:val="334E8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7D2134D4"/>
    <w:multiLevelType w:val="hybridMultilevel"/>
    <w:tmpl w:val="E0F4A0CC"/>
    <w:lvl w:ilvl="0" w:tplc="E8C2D7DA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7DF14F67"/>
    <w:multiLevelType w:val="hybridMultilevel"/>
    <w:tmpl w:val="B51A2F64"/>
    <w:lvl w:ilvl="0" w:tplc="7AEE68A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5"/>
  </w:num>
  <w:num w:numId="3">
    <w:abstractNumId w:val="25"/>
  </w:num>
  <w:num w:numId="4">
    <w:abstractNumId w:val="96"/>
  </w:num>
  <w:num w:numId="5">
    <w:abstractNumId w:val="105"/>
  </w:num>
  <w:num w:numId="6">
    <w:abstractNumId w:val="149"/>
  </w:num>
  <w:num w:numId="7">
    <w:abstractNumId w:val="47"/>
  </w:num>
  <w:num w:numId="8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4"/>
  </w:num>
  <w:num w:numId="11">
    <w:abstractNumId w:val="66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59"/>
  </w:num>
  <w:num w:numId="15">
    <w:abstractNumId w:val="155"/>
  </w:num>
  <w:num w:numId="16">
    <w:abstractNumId w:val="126"/>
  </w:num>
  <w:num w:numId="17">
    <w:abstractNumId w:val="53"/>
  </w:num>
  <w:num w:numId="18">
    <w:abstractNumId w:val="81"/>
  </w:num>
  <w:num w:numId="19">
    <w:abstractNumId w:val="91"/>
  </w:num>
  <w:num w:numId="20">
    <w:abstractNumId w:val="24"/>
  </w:num>
  <w:num w:numId="21">
    <w:abstractNumId w:val="145"/>
  </w:num>
  <w:num w:numId="22">
    <w:abstractNumId w:val="8"/>
  </w:num>
  <w:num w:numId="23">
    <w:abstractNumId w:val="52"/>
  </w:num>
  <w:num w:numId="24">
    <w:abstractNumId w:val="97"/>
  </w:num>
  <w:num w:numId="25">
    <w:abstractNumId w:val="125"/>
  </w:num>
  <w:num w:numId="26">
    <w:abstractNumId w:val="140"/>
  </w:num>
  <w:num w:numId="27">
    <w:abstractNumId w:val="82"/>
  </w:num>
  <w:num w:numId="28">
    <w:abstractNumId w:val="41"/>
  </w:num>
  <w:num w:numId="29">
    <w:abstractNumId w:val="104"/>
  </w:num>
  <w:num w:numId="30">
    <w:abstractNumId w:val="68"/>
  </w:num>
  <w:num w:numId="31">
    <w:abstractNumId w:val="83"/>
  </w:num>
  <w:num w:numId="32">
    <w:abstractNumId w:val="132"/>
  </w:num>
  <w:num w:numId="33">
    <w:abstractNumId w:val="35"/>
  </w:num>
  <w:num w:numId="34">
    <w:abstractNumId w:val="116"/>
  </w:num>
  <w:num w:numId="35">
    <w:abstractNumId w:val="114"/>
  </w:num>
  <w:num w:numId="36">
    <w:abstractNumId w:val="17"/>
  </w:num>
  <w:num w:numId="37">
    <w:abstractNumId w:val="111"/>
  </w:num>
  <w:num w:numId="38">
    <w:abstractNumId w:val="115"/>
  </w:num>
  <w:num w:numId="39">
    <w:abstractNumId w:val="56"/>
  </w:num>
  <w:num w:numId="40">
    <w:abstractNumId w:val="110"/>
  </w:num>
  <w:num w:numId="41">
    <w:abstractNumId w:val="95"/>
  </w:num>
  <w:num w:numId="42">
    <w:abstractNumId w:val="77"/>
  </w:num>
  <w:num w:numId="43">
    <w:abstractNumId w:val="69"/>
  </w:num>
  <w:num w:numId="44">
    <w:abstractNumId w:val="142"/>
  </w:num>
  <w:num w:numId="45">
    <w:abstractNumId w:val="139"/>
  </w:num>
  <w:num w:numId="46">
    <w:abstractNumId w:val="1"/>
  </w:num>
  <w:num w:numId="47">
    <w:abstractNumId w:val="11"/>
  </w:num>
  <w:num w:numId="48">
    <w:abstractNumId w:val="152"/>
  </w:num>
  <w:num w:numId="49">
    <w:abstractNumId w:val="7"/>
  </w:num>
  <w:num w:numId="50">
    <w:abstractNumId w:val="122"/>
  </w:num>
  <w:num w:numId="51">
    <w:abstractNumId w:val="43"/>
  </w:num>
  <w:num w:numId="52">
    <w:abstractNumId w:val="54"/>
  </w:num>
  <w:num w:numId="53">
    <w:abstractNumId w:val="157"/>
  </w:num>
  <w:num w:numId="54">
    <w:abstractNumId w:val="129"/>
  </w:num>
  <w:num w:numId="55">
    <w:abstractNumId w:val="15"/>
  </w:num>
  <w:num w:numId="56">
    <w:abstractNumId w:val="130"/>
  </w:num>
  <w:num w:numId="5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0"/>
  </w:num>
  <w:num w:numId="59">
    <w:abstractNumId w:val="61"/>
  </w:num>
  <w:num w:numId="60">
    <w:abstractNumId w:val="88"/>
  </w:num>
  <w:num w:numId="61">
    <w:abstractNumId w:val="78"/>
  </w:num>
  <w:num w:numId="62">
    <w:abstractNumId w:val="89"/>
  </w:num>
  <w:num w:numId="63">
    <w:abstractNumId w:val="60"/>
  </w:num>
  <w:num w:numId="64">
    <w:abstractNumId w:val="72"/>
  </w:num>
  <w:num w:numId="65">
    <w:abstractNumId w:val="128"/>
  </w:num>
  <w:num w:numId="66">
    <w:abstractNumId w:val="44"/>
  </w:num>
  <w:num w:numId="67">
    <w:abstractNumId w:val="27"/>
  </w:num>
  <w:num w:numId="68">
    <w:abstractNumId w:val="93"/>
  </w:num>
  <w:num w:numId="69">
    <w:abstractNumId w:val="127"/>
  </w:num>
  <w:num w:numId="70">
    <w:abstractNumId w:val="3"/>
  </w:num>
  <w:num w:numId="71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59"/>
  </w:num>
  <w:num w:numId="73">
    <w:abstractNumId w:val="4"/>
  </w:num>
  <w:num w:numId="74">
    <w:abstractNumId w:val="9"/>
  </w:num>
  <w:num w:numId="75">
    <w:abstractNumId w:val="75"/>
  </w:num>
  <w:num w:numId="76">
    <w:abstractNumId w:val="86"/>
  </w:num>
  <w:num w:numId="77">
    <w:abstractNumId w:val="79"/>
  </w:num>
  <w:num w:numId="78">
    <w:abstractNumId w:val="141"/>
  </w:num>
  <w:num w:numId="79">
    <w:abstractNumId w:val="34"/>
  </w:num>
  <w:num w:numId="80">
    <w:abstractNumId w:val="19"/>
  </w:num>
  <w:num w:numId="81">
    <w:abstractNumId w:val="148"/>
  </w:num>
  <w:num w:numId="8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60"/>
  </w:num>
  <w:num w:numId="86">
    <w:abstractNumId w:val="40"/>
  </w:num>
  <w:num w:numId="87">
    <w:abstractNumId w:val="20"/>
  </w:num>
  <w:num w:numId="88">
    <w:abstractNumId w:val="124"/>
  </w:num>
  <w:num w:numId="89">
    <w:abstractNumId w:val="154"/>
  </w:num>
  <w:num w:numId="90">
    <w:abstractNumId w:val="156"/>
  </w:num>
  <w:num w:numId="91">
    <w:abstractNumId w:val="51"/>
  </w:num>
  <w:num w:numId="92">
    <w:abstractNumId w:val="38"/>
  </w:num>
  <w:num w:numId="93">
    <w:abstractNumId w:val="5"/>
  </w:num>
  <w:num w:numId="94">
    <w:abstractNumId w:val="147"/>
  </w:num>
  <w:num w:numId="95">
    <w:abstractNumId w:val="64"/>
  </w:num>
  <w:num w:numId="9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85"/>
  </w:num>
  <w:num w:numId="98">
    <w:abstractNumId w:val="14"/>
  </w:num>
  <w:num w:numId="99">
    <w:abstractNumId w:val="138"/>
  </w:num>
  <w:num w:numId="100">
    <w:abstractNumId w:val="117"/>
  </w:num>
  <w:num w:numId="101">
    <w:abstractNumId w:val="71"/>
  </w:num>
  <w:num w:numId="102">
    <w:abstractNumId w:val="136"/>
  </w:num>
  <w:num w:numId="103">
    <w:abstractNumId w:val="90"/>
  </w:num>
  <w:num w:numId="104">
    <w:abstractNumId w:val="28"/>
  </w:num>
  <w:num w:numId="105">
    <w:abstractNumId w:val="112"/>
  </w:num>
  <w:num w:numId="106">
    <w:abstractNumId w:val="33"/>
  </w:num>
  <w:num w:numId="107">
    <w:abstractNumId w:val="23"/>
  </w:num>
  <w:num w:numId="108">
    <w:abstractNumId w:val="29"/>
  </w:num>
  <w:num w:numId="109">
    <w:abstractNumId w:val="0"/>
  </w:num>
  <w:num w:numId="110">
    <w:abstractNumId w:val="62"/>
  </w:num>
  <w:num w:numId="111">
    <w:abstractNumId w:val="58"/>
  </w:num>
  <w:num w:numId="112">
    <w:abstractNumId w:val="119"/>
  </w:num>
  <w:num w:numId="113">
    <w:abstractNumId w:val="16"/>
  </w:num>
  <w:num w:numId="114">
    <w:abstractNumId w:val="146"/>
  </w:num>
  <w:num w:numId="115">
    <w:abstractNumId w:val="103"/>
  </w:num>
  <w:num w:numId="116">
    <w:abstractNumId w:val="153"/>
  </w:num>
  <w:num w:numId="117">
    <w:abstractNumId w:val="113"/>
  </w:num>
  <w:num w:numId="118">
    <w:abstractNumId w:val="45"/>
  </w:num>
  <w:num w:numId="119">
    <w:abstractNumId w:val="12"/>
  </w:num>
  <w:num w:numId="120">
    <w:abstractNumId w:val="39"/>
  </w:num>
  <w:num w:numId="121">
    <w:abstractNumId w:val="131"/>
  </w:num>
  <w:num w:numId="122">
    <w:abstractNumId w:val="121"/>
  </w:num>
  <w:num w:numId="123">
    <w:abstractNumId w:val="137"/>
  </w:num>
  <w:num w:numId="124">
    <w:abstractNumId w:val="109"/>
  </w:num>
  <w:num w:numId="125">
    <w:abstractNumId w:val="108"/>
  </w:num>
  <w:num w:numId="126">
    <w:abstractNumId w:val="42"/>
  </w:num>
  <w:num w:numId="127">
    <w:abstractNumId w:val="70"/>
  </w:num>
  <w:num w:numId="128">
    <w:abstractNumId w:val="106"/>
  </w:num>
  <w:num w:numId="129">
    <w:abstractNumId w:val="102"/>
  </w:num>
  <w:num w:numId="130">
    <w:abstractNumId w:val="76"/>
  </w:num>
  <w:num w:numId="131">
    <w:abstractNumId w:val="46"/>
  </w:num>
  <w:num w:numId="132">
    <w:abstractNumId w:val="48"/>
  </w:num>
  <w:num w:numId="133">
    <w:abstractNumId w:val="80"/>
  </w:num>
  <w:num w:numId="134">
    <w:abstractNumId w:val="84"/>
  </w:num>
  <w:num w:numId="135">
    <w:abstractNumId w:val="107"/>
  </w:num>
  <w:num w:numId="136">
    <w:abstractNumId w:val="32"/>
  </w:num>
  <w:num w:numId="137">
    <w:abstractNumId w:val="101"/>
  </w:num>
  <w:num w:numId="138">
    <w:abstractNumId w:val="10"/>
  </w:num>
  <w:num w:numId="139">
    <w:abstractNumId w:val="158"/>
  </w:num>
  <w:num w:numId="140">
    <w:abstractNumId w:val="18"/>
  </w:num>
  <w:num w:numId="141">
    <w:abstractNumId w:val="133"/>
  </w:num>
  <w:num w:numId="142">
    <w:abstractNumId w:val="63"/>
  </w:num>
  <w:num w:numId="143">
    <w:abstractNumId w:val="99"/>
  </w:num>
  <w:num w:numId="144">
    <w:abstractNumId w:val="118"/>
  </w:num>
  <w:num w:numId="145">
    <w:abstractNumId w:val="120"/>
  </w:num>
  <w:num w:numId="146">
    <w:abstractNumId w:val="94"/>
  </w:num>
  <w:num w:numId="147">
    <w:abstractNumId w:val="143"/>
  </w:num>
  <w:num w:numId="148">
    <w:abstractNumId w:val="26"/>
  </w:num>
  <w:num w:numId="149">
    <w:abstractNumId w:val="67"/>
  </w:num>
  <w:num w:numId="150">
    <w:abstractNumId w:val="65"/>
  </w:num>
  <w:num w:numId="151">
    <w:abstractNumId w:val="87"/>
  </w:num>
  <w:num w:numId="152">
    <w:abstractNumId w:val="21"/>
  </w:num>
  <w:num w:numId="153">
    <w:abstractNumId w:val="49"/>
  </w:num>
  <w:num w:numId="154">
    <w:abstractNumId w:val="123"/>
  </w:num>
  <w:num w:numId="155">
    <w:abstractNumId w:val="74"/>
  </w:num>
  <w:num w:numId="156">
    <w:abstractNumId w:val="31"/>
  </w:num>
  <w:num w:numId="157">
    <w:abstractNumId w:val="6"/>
  </w:num>
  <w:num w:numId="158">
    <w:abstractNumId w:val="13"/>
  </w:num>
  <w:num w:numId="159">
    <w:abstractNumId w:val="92"/>
  </w:num>
  <w:num w:numId="160">
    <w:abstractNumId w:val="55"/>
  </w:num>
  <w:num w:numId="161">
    <w:abstractNumId w:val="151"/>
  </w:num>
  <w:numIdMacAtCleanup w:val="1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134"/>
    <w:rsid w:val="00000A7F"/>
    <w:rsid w:val="0000196A"/>
    <w:rsid w:val="000027ED"/>
    <w:rsid w:val="00003B41"/>
    <w:rsid w:val="00003D28"/>
    <w:rsid w:val="00003D5F"/>
    <w:rsid w:val="00004034"/>
    <w:rsid w:val="00004415"/>
    <w:rsid w:val="0000513F"/>
    <w:rsid w:val="00005A30"/>
    <w:rsid w:val="00006246"/>
    <w:rsid w:val="0000730A"/>
    <w:rsid w:val="00007A34"/>
    <w:rsid w:val="00010839"/>
    <w:rsid w:val="00011304"/>
    <w:rsid w:val="0001188F"/>
    <w:rsid w:val="0001209F"/>
    <w:rsid w:val="00013811"/>
    <w:rsid w:val="000143FB"/>
    <w:rsid w:val="000149E3"/>
    <w:rsid w:val="00014B84"/>
    <w:rsid w:val="000150A8"/>
    <w:rsid w:val="00015C42"/>
    <w:rsid w:val="00015E72"/>
    <w:rsid w:val="000161B6"/>
    <w:rsid w:val="00016E17"/>
    <w:rsid w:val="0001793E"/>
    <w:rsid w:val="000179F7"/>
    <w:rsid w:val="00020320"/>
    <w:rsid w:val="00020760"/>
    <w:rsid w:val="00021513"/>
    <w:rsid w:val="00021BFC"/>
    <w:rsid w:val="00021D1D"/>
    <w:rsid w:val="000222E4"/>
    <w:rsid w:val="00022864"/>
    <w:rsid w:val="00022D68"/>
    <w:rsid w:val="00022D7C"/>
    <w:rsid w:val="00023863"/>
    <w:rsid w:val="00023AE7"/>
    <w:rsid w:val="00023CE9"/>
    <w:rsid w:val="00024412"/>
    <w:rsid w:val="00024608"/>
    <w:rsid w:val="0002490B"/>
    <w:rsid w:val="00024A64"/>
    <w:rsid w:val="00025593"/>
    <w:rsid w:val="00025BD7"/>
    <w:rsid w:val="00025D2D"/>
    <w:rsid w:val="000270FE"/>
    <w:rsid w:val="00027324"/>
    <w:rsid w:val="00027905"/>
    <w:rsid w:val="00027B21"/>
    <w:rsid w:val="00027E4F"/>
    <w:rsid w:val="00031408"/>
    <w:rsid w:val="00031756"/>
    <w:rsid w:val="00031DC2"/>
    <w:rsid w:val="000325AF"/>
    <w:rsid w:val="0003265C"/>
    <w:rsid w:val="00032D66"/>
    <w:rsid w:val="00033C3C"/>
    <w:rsid w:val="000344DA"/>
    <w:rsid w:val="0003469F"/>
    <w:rsid w:val="00034AD5"/>
    <w:rsid w:val="000354A8"/>
    <w:rsid w:val="00035FC4"/>
    <w:rsid w:val="0003697C"/>
    <w:rsid w:val="00036D24"/>
    <w:rsid w:val="000373A7"/>
    <w:rsid w:val="00037438"/>
    <w:rsid w:val="00037AF7"/>
    <w:rsid w:val="000401B3"/>
    <w:rsid w:val="0004037E"/>
    <w:rsid w:val="00040B1B"/>
    <w:rsid w:val="00040F36"/>
    <w:rsid w:val="000412A1"/>
    <w:rsid w:val="00041AD6"/>
    <w:rsid w:val="00042D5C"/>
    <w:rsid w:val="0004325B"/>
    <w:rsid w:val="000433B0"/>
    <w:rsid w:val="00043B4A"/>
    <w:rsid w:val="0004403E"/>
    <w:rsid w:val="0004498A"/>
    <w:rsid w:val="0004548E"/>
    <w:rsid w:val="000459DC"/>
    <w:rsid w:val="00045B0D"/>
    <w:rsid w:val="000503EE"/>
    <w:rsid w:val="000507C5"/>
    <w:rsid w:val="000517D8"/>
    <w:rsid w:val="000522A0"/>
    <w:rsid w:val="00054B7F"/>
    <w:rsid w:val="00054DD1"/>
    <w:rsid w:val="000567F6"/>
    <w:rsid w:val="0005720F"/>
    <w:rsid w:val="000572C0"/>
    <w:rsid w:val="00060BAF"/>
    <w:rsid w:val="000610A6"/>
    <w:rsid w:val="00061A9D"/>
    <w:rsid w:val="00061DB4"/>
    <w:rsid w:val="0006305E"/>
    <w:rsid w:val="00063B68"/>
    <w:rsid w:val="00063BAA"/>
    <w:rsid w:val="000641E3"/>
    <w:rsid w:val="00064467"/>
    <w:rsid w:val="000646DA"/>
    <w:rsid w:val="00064714"/>
    <w:rsid w:val="000647A0"/>
    <w:rsid w:val="00064828"/>
    <w:rsid w:val="000649A4"/>
    <w:rsid w:val="0006518B"/>
    <w:rsid w:val="00065575"/>
    <w:rsid w:val="0006557C"/>
    <w:rsid w:val="000655CB"/>
    <w:rsid w:val="00066442"/>
    <w:rsid w:val="00066E0A"/>
    <w:rsid w:val="00070081"/>
    <w:rsid w:val="0007012C"/>
    <w:rsid w:val="00070816"/>
    <w:rsid w:val="00070998"/>
    <w:rsid w:val="000714B9"/>
    <w:rsid w:val="00072E4D"/>
    <w:rsid w:val="00072EE3"/>
    <w:rsid w:val="000733E6"/>
    <w:rsid w:val="00074018"/>
    <w:rsid w:val="00074447"/>
    <w:rsid w:val="000744E4"/>
    <w:rsid w:val="00074EBF"/>
    <w:rsid w:val="00075557"/>
    <w:rsid w:val="000755FB"/>
    <w:rsid w:val="0007587B"/>
    <w:rsid w:val="00076A7E"/>
    <w:rsid w:val="00076BE5"/>
    <w:rsid w:val="00076CA3"/>
    <w:rsid w:val="0007758D"/>
    <w:rsid w:val="00077C9E"/>
    <w:rsid w:val="00080274"/>
    <w:rsid w:val="00080473"/>
    <w:rsid w:val="000804E0"/>
    <w:rsid w:val="000808B3"/>
    <w:rsid w:val="00080F6A"/>
    <w:rsid w:val="000812F5"/>
    <w:rsid w:val="00081855"/>
    <w:rsid w:val="00081E54"/>
    <w:rsid w:val="00081F0B"/>
    <w:rsid w:val="000821F6"/>
    <w:rsid w:val="00082DF8"/>
    <w:rsid w:val="00083007"/>
    <w:rsid w:val="000830A2"/>
    <w:rsid w:val="000838C5"/>
    <w:rsid w:val="00083A0D"/>
    <w:rsid w:val="00083AE1"/>
    <w:rsid w:val="00084E4F"/>
    <w:rsid w:val="000851AF"/>
    <w:rsid w:val="000859BC"/>
    <w:rsid w:val="00086135"/>
    <w:rsid w:val="0008634B"/>
    <w:rsid w:val="00087392"/>
    <w:rsid w:val="00087B56"/>
    <w:rsid w:val="00087B7E"/>
    <w:rsid w:val="00087CA4"/>
    <w:rsid w:val="00090954"/>
    <w:rsid w:val="00091100"/>
    <w:rsid w:val="00091137"/>
    <w:rsid w:val="000911C2"/>
    <w:rsid w:val="0009172C"/>
    <w:rsid w:val="0009185D"/>
    <w:rsid w:val="00091BD8"/>
    <w:rsid w:val="000931CD"/>
    <w:rsid w:val="0009372B"/>
    <w:rsid w:val="00093B04"/>
    <w:rsid w:val="00093CA3"/>
    <w:rsid w:val="00094332"/>
    <w:rsid w:val="00094C68"/>
    <w:rsid w:val="00094C9B"/>
    <w:rsid w:val="000951BF"/>
    <w:rsid w:val="000958CE"/>
    <w:rsid w:val="00096899"/>
    <w:rsid w:val="00096EA2"/>
    <w:rsid w:val="00097942"/>
    <w:rsid w:val="000A01D3"/>
    <w:rsid w:val="000A0339"/>
    <w:rsid w:val="000A03D6"/>
    <w:rsid w:val="000A07B4"/>
    <w:rsid w:val="000A1F0C"/>
    <w:rsid w:val="000A246C"/>
    <w:rsid w:val="000A3725"/>
    <w:rsid w:val="000A4056"/>
    <w:rsid w:val="000A405C"/>
    <w:rsid w:val="000A437F"/>
    <w:rsid w:val="000A4440"/>
    <w:rsid w:val="000A513C"/>
    <w:rsid w:val="000A56B0"/>
    <w:rsid w:val="000A5BB9"/>
    <w:rsid w:val="000A5FEE"/>
    <w:rsid w:val="000A64E3"/>
    <w:rsid w:val="000A6802"/>
    <w:rsid w:val="000A6FED"/>
    <w:rsid w:val="000A7D81"/>
    <w:rsid w:val="000B0273"/>
    <w:rsid w:val="000B0740"/>
    <w:rsid w:val="000B0C4E"/>
    <w:rsid w:val="000B1ADB"/>
    <w:rsid w:val="000B2C17"/>
    <w:rsid w:val="000B3060"/>
    <w:rsid w:val="000B37C1"/>
    <w:rsid w:val="000B4795"/>
    <w:rsid w:val="000B483E"/>
    <w:rsid w:val="000B4FE1"/>
    <w:rsid w:val="000B5387"/>
    <w:rsid w:val="000B5D23"/>
    <w:rsid w:val="000B6580"/>
    <w:rsid w:val="000B6BA1"/>
    <w:rsid w:val="000B71BE"/>
    <w:rsid w:val="000B735F"/>
    <w:rsid w:val="000B75FB"/>
    <w:rsid w:val="000B773E"/>
    <w:rsid w:val="000B7A77"/>
    <w:rsid w:val="000C13B8"/>
    <w:rsid w:val="000C199A"/>
    <w:rsid w:val="000C29F1"/>
    <w:rsid w:val="000C35CB"/>
    <w:rsid w:val="000C35EE"/>
    <w:rsid w:val="000C3768"/>
    <w:rsid w:val="000C3866"/>
    <w:rsid w:val="000C3C6D"/>
    <w:rsid w:val="000C518F"/>
    <w:rsid w:val="000C54E8"/>
    <w:rsid w:val="000C56C7"/>
    <w:rsid w:val="000C64DB"/>
    <w:rsid w:val="000C69E6"/>
    <w:rsid w:val="000C6E42"/>
    <w:rsid w:val="000C7590"/>
    <w:rsid w:val="000C7A6A"/>
    <w:rsid w:val="000D1AC3"/>
    <w:rsid w:val="000D1C70"/>
    <w:rsid w:val="000D1CC9"/>
    <w:rsid w:val="000D1D27"/>
    <w:rsid w:val="000D1D61"/>
    <w:rsid w:val="000D1DF4"/>
    <w:rsid w:val="000D330B"/>
    <w:rsid w:val="000D3ABA"/>
    <w:rsid w:val="000D3B35"/>
    <w:rsid w:val="000D4064"/>
    <w:rsid w:val="000D4AFD"/>
    <w:rsid w:val="000D58EF"/>
    <w:rsid w:val="000D5A7A"/>
    <w:rsid w:val="000D5B38"/>
    <w:rsid w:val="000D6442"/>
    <w:rsid w:val="000D6655"/>
    <w:rsid w:val="000D66C8"/>
    <w:rsid w:val="000D6A31"/>
    <w:rsid w:val="000D7CC5"/>
    <w:rsid w:val="000D7D46"/>
    <w:rsid w:val="000E010E"/>
    <w:rsid w:val="000E052F"/>
    <w:rsid w:val="000E09F5"/>
    <w:rsid w:val="000E194C"/>
    <w:rsid w:val="000E1F7D"/>
    <w:rsid w:val="000E2D33"/>
    <w:rsid w:val="000E333D"/>
    <w:rsid w:val="000E364F"/>
    <w:rsid w:val="000E3AF9"/>
    <w:rsid w:val="000E4454"/>
    <w:rsid w:val="000E4610"/>
    <w:rsid w:val="000E575B"/>
    <w:rsid w:val="000E5DE2"/>
    <w:rsid w:val="000E5E57"/>
    <w:rsid w:val="000E63E2"/>
    <w:rsid w:val="000E6629"/>
    <w:rsid w:val="000F0660"/>
    <w:rsid w:val="000F0AB2"/>
    <w:rsid w:val="000F0AF3"/>
    <w:rsid w:val="000F0BBD"/>
    <w:rsid w:val="000F0D09"/>
    <w:rsid w:val="000F0F5A"/>
    <w:rsid w:val="000F2163"/>
    <w:rsid w:val="000F2604"/>
    <w:rsid w:val="000F277D"/>
    <w:rsid w:val="000F2F73"/>
    <w:rsid w:val="000F48C0"/>
    <w:rsid w:val="000F5040"/>
    <w:rsid w:val="000F603E"/>
    <w:rsid w:val="000F6E95"/>
    <w:rsid w:val="000F708A"/>
    <w:rsid w:val="000F7CD9"/>
    <w:rsid w:val="000F7E6B"/>
    <w:rsid w:val="000F7F51"/>
    <w:rsid w:val="00100814"/>
    <w:rsid w:val="00101360"/>
    <w:rsid w:val="0010176B"/>
    <w:rsid w:val="00103071"/>
    <w:rsid w:val="0010338E"/>
    <w:rsid w:val="001033DB"/>
    <w:rsid w:val="00103420"/>
    <w:rsid w:val="001048B4"/>
    <w:rsid w:val="0010495E"/>
    <w:rsid w:val="00105651"/>
    <w:rsid w:val="001059C2"/>
    <w:rsid w:val="00105FCA"/>
    <w:rsid w:val="00106483"/>
    <w:rsid w:val="001064C0"/>
    <w:rsid w:val="0010684E"/>
    <w:rsid w:val="00106949"/>
    <w:rsid w:val="00107509"/>
    <w:rsid w:val="00107DF5"/>
    <w:rsid w:val="001104FA"/>
    <w:rsid w:val="001109BE"/>
    <w:rsid w:val="00110BD5"/>
    <w:rsid w:val="00110F2B"/>
    <w:rsid w:val="00111206"/>
    <w:rsid w:val="00111FB4"/>
    <w:rsid w:val="001126D4"/>
    <w:rsid w:val="00112AD0"/>
    <w:rsid w:val="00113647"/>
    <w:rsid w:val="00113A01"/>
    <w:rsid w:val="00113B27"/>
    <w:rsid w:val="00113C5A"/>
    <w:rsid w:val="00113FD7"/>
    <w:rsid w:val="001145DE"/>
    <w:rsid w:val="00114BC2"/>
    <w:rsid w:val="00114DE0"/>
    <w:rsid w:val="00115AA8"/>
    <w:rsid w:val="00115D2B"/>
    <w:rsid w:val="00115FB6"/>
    <w:rsid w:val="00116BD4"/>
    <w:rsid w:val="00117324"/>
    <w:rsid w:val="00117332"/>
    <w:rsid w:val="00117766"/>
    <w:rsid w:val="001179C0"/>
    <w:rsid w:val="00117A9F"/>
    <w:rsid w:val="00117D31"/>
    <w:rsid w:val="001202BC"/>
    <w:rsid w:val="00120FFF"/>
    <w:rsid w:val="0012120A"/>
    <w:rsid w:val="001212AF"/>
    <w:rsid w:val="00121591"/>
    <w:rsid w:val="00122FA7"/>
    <w:rsid w:val="00123889"/>
    <w:rsid w:val="00124227"/>
    <w:rsid w:val="001247B9"/>
    <w:rsid w:val="00124964"/>
    <w:rsid w:val="001249C0"/>
    <w:rsid w:val="00124DC9"/>
    <w:rsid w:val="001250F1"/>
    <w:rsid w:val="001253E7"/>
    <w:rsid w:val="00125C45"/>
    <w:rsid w:val="001263E1"/>
    <w:rsid w:val="001264B5"/>
    <w:rsid w:val="00126557"/>
    <w:rsid w:val="001269C8"/>
    <w:rsid w:val="00126B91"/>
    <w:rsid w:val="001272AB"/>
    <w:rsid w:val="00127AC6"/>
    <w:rsid w:val="00130776"/>
    <w:rsid w:val="001307A0"/>
    <w:rsid w:val="0013081C"/>
    <w:rsid w:val="00130A19"/>
    <w:rsid w:val="00130D8F"/>
    <w:rsid w:val="0013135F"/>
    <w:rsid w:val="0013144A"/>
    <w:rsid w:val="00131D6C"/>
    <w:rsid w:val="00132451"/>
    <w:rsid w:val="00132A0C"/>
    <w:rsid w:val="00132C0B"/>
    <w:rsid w:val="00132F4D"/>
    <w:rsid w:val="00133151"/>
    <w:rsid w:val="001334FB"/>
    <w:rsid w:val="00133A00"/>
    <w:rsid w:val="00133F43"/>
    <w:rsid w:val="001353F7"/>
    <w:rsid w:val="0013549C"/>
    <w:rsid w:val="001356A9"/>
    <w:rsid w:val="0013643E"/>
    <w:rsid w:val="00136D99"/>
    <w:rsid w:val="001371F6"/>
    <w:rsid w:val="001379AA"/>
    <w:rsid w:val="00137D59"/>
    <w:rsid w:val="00140003"/>
    <w:rsid w:val="00140602"/>
    <w:rsid w:val="00140AB9"/>
    <w:rsid w:val="00140ABC"/>
    <w:rsid w:val="0014273B"/>
    <w:rsid w:val="001427F0"/>
    <w:rsid w:val="0014299A"/>
    <w:rsid w:val="00142B1A"/>
    <w:rsid w:val="0014328E"/>
    <w:rsid w:val="00143365"/>
    <w:rsid w:val="001433B9"/>
    <w:rsid w:val="00143E2B"/>
    <w:rsid w:val="0014404D"/>
    <w:rsid w:val="001440D1"/>
    <w:rsid w:val="001446FF"/>
    <w:rsid w:val="00144826"/>
    <w:rsid w:val="00145205"/>
    <w:rsid w:val="001453F3"/>
    <w:rsid w:val="00145C4A"/>
    <w:rsid w:val="00145C53"/>
    <w:rsid w:val="00146501"/>
    <w:rsid w:val="00146945"/>
    <w:rsid w:val="00146CEE"/>
    <w:rsid w:val="001517C6"/>
    <w:rsid w:val="00151882"/>
    <w:rsid w:val="00152652"/>
    <w:rsid w:val="001529E7"/>
    <w:rsid w:val="00152D59"/>
    <w:rsid w:val="001536F5"/>
    <w:rsid w:val="00153D80"/>
    <w:rsid w:val="00154086"/>
    <w:rsid w:val="00154B8E"/>
    <w:rsid w:val="001551FF"/>
    <w:rsid w:val="0015531F"/>
    <w:rsid w:val="0015580A"/>
    <w:rsid w:val="00155D85"/>
    <w:rsid w:val="0015671A"/>
    <w:rsid w:val="00160500"/>
    <w:rsid w:val="001605FC"/>
    <w:rsid w:val="00160985"/>
    <w:rsid w:val="00161556"/>
    <w:rsid w:val="00162803"/>
    <w:rsid w:val="0016291C"/>
    <w:rsid w:val="00162D4E"/>
    <w:rsid w:val="00163608"/>
    <w:rsid w:val="001637BE"/>
    <w:rsid w:val="00163955"/>
    <w:rsid w:val="00164969"/>
    <w:rsid w:val="00164BE8"/>
    <w:rsid w:val="00164C46"/>
    <w:rsid w:val="00164CC7"/>
    <w:rsid w:val="00164E83"/>
    <w:rsid w:val="00165C41"/>
    <w:rsid w:val="00165D0A"/>
    <w:rsid w:val="0016674A"/>
    <w:rsid w:val="00166F94"/>
    <w:rsid w:val="00167203"/>
    <w:rsid w:val="00167B27"/>
    <w:rsid w:val="001705FE"/>
    <w:rsid w:val="00170E9F"/>
    <w:rsid w:val="0017125F"/>
    <w:rsid w:val="00171B45"/>
    <w:rsid w:val="00172087"/>
    <w:rsid w:val="00172255"/>
    <w:rsid w:val="00172C49"/>
    <w:rsid w:val="00174089"/>
    <w:rsid w:val="001758CE"/>
    <w:rsid w:val="00175EF2"/>
    <w:rsid w:val="0017605B"/>
    <w:rsid w:val="0017608D"/>
    <w:rsid w:val="00176481"/>
    <w:rsid w:val="0017656C"/>
    <w:rsid w:val="0017685E"/>
    <w:rsid w:val="0017789E"/>
    <w:rsid w:val="00177C7A"/>
    <w:rsid w:val="00180648"/>
    <w:rsid w:val="0018104F"/>
    <w:rsid w:val="00181079"/>
    <w:rsid w:val="00181439"/>
    <w:rsid w:val="00181A5E"/>
    <w:rsid w:val="001826B8"/>
    <w:rsid w:val="00182DA9"/>
    <w:rsid w:val="0018397E"/>
    <w:rsid w:val="00183EFB"/>
    <w:rsid w:val="00183F4A"/>
    <w:rsid w:val="00184809"/>
    <w:rsid w:val="0018499F"/>
    <w:rsid w:val="0018524D"/>
    <w:rsid w:val="00186A3A"/>
    <w:rsid w:val="00186A53"/>
    <w:rsid w:val="001878A9"/>
    <w:rsid w:val="00187A1F"/>
    <w:rsid w:val="0019073A"/>
    <w:rsid w:val="001908D7"/>
    <w:rsid w:val="00191731"/>
    <w:rsid w:val="00191FDA"/>
    <w:rsid w:val="001921B1"/>
    <w:rsid w:val="001923D2"/>
    <w:rsid w:val="001924C1"/>
    <w:rsid w:val="001941C3"/>
    <w:rsid w:val="00195283"/>
    <w:rsid w:val="001956BD"/>
    <w:rsid w:val="00195B6E"/>
    <w:rsid w:val="0019608B"/>
    <w:rsid w:val="00196DDD"/>
    <w:rsid w:val="00197498"/>
    <w:rsid w:val="001975EA"/>
    <w:rsid w:val="001A0429"/>
    <w:rsid w:val="001A04EC"/>
    <w:rsid w:val="001A08C8"/>
    <w:rsid w:val="001A090A"/>
    <w:rsid w:val="001A094B"/>
    <w:rsid w:val="001A1E57"/>
    <w:rsid w:val="001A22E4"/>
    <w:rsid w:val="001A25F5"/>
    <w:rsid w:val="001A267E"/>
    <w:rsid w:val="001A289B"/>
    <w:rsid w:val="001A2B1B"/>
    <w:rsid w:val="001A2BDC"/>
    <w:rsid w:val="001A3321"/>
    <w:rsid w:val="001A33B7"/>
    <w:rsid w:val="001A350B"/>
    <w:rsid w:val="001A3743"/>
    <w:rsid w:val="001A3977"/>
    <w:rsid w:val="001A4622"/>
    <w:rsid w:val="001A4A8C"/>
    <w:rsid w:val="001A5462"/>
    <w:rsid w:val="001A55E9"/>
    <w:rsid w:val="001A57D9"/>
    <w:rsid w:val="001A5B32"/>
    <w:rsid w:val="001A5E4F"/>
    <w:rsid w:val="001A6650"/>
    <w:rsid w:val="001A6BB8"/>
    <w:rsid w:val="001A701C"/>
    <w:rsid w:val="001A74BF"/>
    <w:rsid w:val="001B1043"/>
    <w:rsid w:val="001B173E"/>
    <w:rsid w:val="001B1D9E"/>
    <w:rsid w:val="001B3374"/>
    <w:rsid w:val="001B4456"/>
    <w:rsid w:val="001B4D08"/>
    <w:rsid w:val="001B5564"/>
    <w:rsid w:val="001B64CF"/>
    <w:rsid w:val="001B6FCF"/>
    <w:rsid w:val="001B7DF4"/>
    <w:rsid w:val="001C0281"/>
    <w:rsid w:val="001C0BCF"/>
    <w:rsid w:val="001C1688"/>
    <w:rsid w:val="001C1B5C"/>
    <w:rsid w:val="001C26FB"/>
    <w:rsid w:val="001C2B0E"/>
    <w:rsid w:val="001C33C4"/>
    <w:rsid w:val="001C3FB3"/>
    <w:rsid w:val="001C5633"/>
    <w:rsid w:val="001C5743"/>
    <w:rsid w:val="001C5A3A"/>
    <w:rsid w:val="001C5EDF"/>
    <w:rsid w:val="001C5FDF"/>
    <w:rsid w:val="001C6441"/>
    <w:rsid w:val="001C6533"/>
    <w:rsid w:val="001C6574"/>
    <w:rsid w:val="001C6ED7"/>
    <w:rsid w:val="001C7531"/>
    <w:rsid w:val="001C7952"/>
    <w:rsid w:val="001D016E"/>
    <w:rsid w:val="001D0731"/>
    <w:rsid w:val="001D0951"/>
    <w:rsid w:val="001D0BC4"/>
    <w:rsid w:val="001D0F7F"/>
    <w:rsid w:val="001D2449"/>
    <w:rsid w:val="001D4F73"/>
    <w:rsid w:val="001D578C"/>
    <w:rsid w:val="001D59A9"/>
    <w:rsid w:val="001D5E71"/>
    <w:rsid w:val="001D65F1"/>
    <w:rsid w:val="001D6665"/>
    <w:rsid w:val="001D66F9"/>
    <w:rsid w:val="001D6750"/>
    <w:rsid w:val="001D689B"/>
    <w:rsid w:val="001D6E83"/>
    <w:rsid w:val="001D7C02"/>
    <w:rsid w:val="001E0080"/>
    <w:rsid w:val="001E051A"/>
    <w:rsid w:val="001E08BF"/>
    <w:rsid w:val="001E131E"/>
    <w:rsid w:val="001E1678"/>
    <w:rsid w:val="001E1724"/>
    <w:rsid w:val="001E18FC"/>
    <w:rsid w:val="001E1C67"/>
    <w:rsid w:val="001E2D91"/>
    <w:rsid w:val="001E3379"/>
    <w:rsid w:val="001E43BD"/>
    <w:rsid w:val="001E5173"/>
    <w:rsid w:val="001E5EB8"/>
    <w:rsid w:val="001E5EF0"/>
    <w:rsid w:val="001E6B59"/>
    <w:rsid w:val="001E6DC2"/>
    <w:rsid w:val="001E6FA1"/>
    <w:rsid w:val="001E75EF"/>
    <w:rsid w:val="001E7718"/>
    <w:rsid w:val="001E7BC2"/>
    <w:rsid w:val="001E7E1D"/>
    <w:rsid w:val="001F1658"/>
    <w:rsid w:val="001F16C4"/>
    <w:rsid w:val="001F1B7F"/>
    <w:rsid w:val="001F1D31"/>
    <w:rsid w:val="001F266D"/>
    <w:rsid w:val="001F26DD"/>
    <w:rsid w:val="001F30F7"/>
    <w:rsid w:val="001F3AF1"/>
    <w:rsid w:val="001F3FDB"/>
    <w:rsid w:val="001F4BA1"/>
    <w:rsid w:val="001F4C42"/>
    <w:rsid w:val="001F5816"/>
    <w:rsid w:val="001F5AE9"/>
    <w:rsid w:val="001F5DC9"/>
    <w:rsid w:val="001F5DDA"/>
    <w:rsid w:val="001F665D"/>
    <w:rsid w:val="001F689F"/>
    <w:rsid w:val="001F7373"/>
    <w:rsid w:val="001F750E"/>
    <w:rsid w:val="001F7BB9"/>
    <w:rsid w:val="001F7D58"/>
    <w:rsid w:val="00200810"/>
    <w:rsid w:val="00200B0C"/>
    <w:rsid w:val="002025FA"/>
    <w:rsid w:val="00202635"/>
    <w:rsid w:val="00202840"/>
    <w:rsid w:val="002029E9"/>
    <w:rsid w:val="00202B77"/>
    <w:rsid w:val="00202E13"/>
    <w:rsid w:val="00203F0F"/>
    <w:rsid w:val="0020515A"/>
    <w:rsid w:val="00205722"/>
    <w:rsid w:val="00205EBF"/>
    <w:rsid w:val="00206936"/>
    <w:rsid w:val="002076D0"/>
    <w:rsid w:val="00207BC3"/>
    <w:rsid w:val="00210141"/>
    <w:rsid w:val="0021053F"/>
    <w:rsid w:val="00210AE1"/>
    <w:rsid w:val="00210E94"/>
    <w:rsid w:val="002110B8"/>
    <w:rsid w:val="00211615"/>
    <w:rsid w:val="002119A2"/>
    <w:rsid w:val="00211FBD"/>
    <w:rsid w:val="00212140"/>
    <w:rsid w:val="00212765"/>
    <w:rsid w:val="00212A66"/>
    <w:rsid w:val="00212CA6"/>
    <w:rsid w:val="00214E66"/>
    <w:rsid w:val="00214F8D"/>
    <w:rsid w:val="00215101"/>
    <w:rsid w:val="00215AEC"/>
    <w:rsid w:val="00215F6A"/>
    <w:rsid w:val="0021643D"/>
    <w:rsid w:val="0021722B"/>
    <w:rsid w:val="00217C16"/>
    <w:rsid w:val="00217C70"/>
    <w:rsid w:val="0022020C"/>
    <w:rsid w:val="00220B9A"/>
    <w:rsid w:val="0022159E"/>
    <w:rsid w:val="002215E9"/>
    <w:rsid w:val="00221D17"/>
    <w:rsid w:val="00222B5B"/>
    <w:rsid w:val="002233A7"/>
    <w:rsid w:val="002233B4"/>
    <w:rsid w:val="002237AD"/>
    <w:rsid w:val="002253CF"/>
    <w:rsid w:val="002255EE"/>
    <w:rsid w:val="002256C0"/>
    <w:rsid w:val="00226080"/>
    <w:rsid w:val="002260F7"/>
    <w:rsid w:val="0022667A"/>
    <w:rsid w:val="002269BB"/>
    <w:rsid w:val="00226B37"/>
    <w:rsid w:val="00226D2A"/>
    <w:rsid w:val="00227B77"/>
    <w:rsid w:val="00227CE0"/>
    <w:rsid w:val="00230784"/>
    <w:rsid w:val="002317A7"/>
    <w:rsid w:val="002329F6"/>
    <w:rsid w:val="0023324D"/>
    <w:rsid w:val="00234AD4"/>
    <w:rsid w:val="00234ED5"/>
    <w:rsid w:val="00234EFA"/>
    <w:rsid w:val="00236DF6"/>
    <w:rsid w:val="00237587"/>
    <w:rsid w:val="00237F88"/>
    <w:rsid w:val="00240A19"/>
    <w:rsid w:val="00240D98"/>
    <w:rsid w:val="00241111"/>
    <w:rsid w:val="0024160C"/>
    <w:rsid w:val="00241D7B"/>
    <w:rsid w:val="0024280D"/>
    <w:rsid w:val="00242976"/>
    <w:rsid w:val="002441E0"/>
    <w:rsid w:val="002446AE"/>
    <w:rsid w:val="002446FA"/>
    <w:rsid w:val="00244FAC"/>
    <w:rsid w:val="0024525E"/>
    <w:rsid w:val="00245A80"/>
    <w:rsid w:val="00245B03"/>
    <w:rsid w:val="00246B7F"/>
    <w:rsid w:val="00250639"/>
    <w:rsid w:val="00250B24"/>
    <w:rsid w:val="00251373"/>
    <w:rsid w:val="00251896"/>
    <w:rsid w:val="00252E5B"/>
    <w:rsid w:val="002532A3"/>
    <w:rsid w:val="002533FC"/>
    <w:rsid w:val="002535F7"/>
    <w:rsid w:val="00253D51"/>
    <w:rsid w:val="00254BBA"/>
    <w:rsid w:val="0025614C"/>
    <w:rsid w:val="0025743B"/>
    <w:rsid w:val="0026166D"/>
    <w:rsid w:val="0026220E"/>
    <w:rsid w:val="002638AC"/>
    <w:rsid w:val="00263E32"/>
    <w:rsid w:val="002640D7"/>
    <w:rsid w:val="00265678"/>
    <w:rsid w:val="00266771"/>
    <w:rsid w:val="002676D8"/>
    <w:rsid w:val="00270301"/>
    <w:rsid w:val="0027082A"/>
    <w:rsid w:val="00270A76"/>
    <w:rsid w:val="0027289A"/>
    <w:rsid w:val="00272E10"/>
    <w:rsid w:val="002732F2"/>
    <w:rsid w:val="00274323"/>
    <w:rsid w:val="0027483E"/>
    <w:rsid w:val="00274DB5"/>
    <w:rsid w:val="00274EF3"/>
    <w:rsid w:val="002752B2"/>
    <w:rsid w:val="00275383"/>
    <w:rsid w:val="00275648"/>
    <w:rsid w:val="00275D87"/>
    <w:rsid w:val="0027699F"/>
    <w:rsid w:val="00276B29"/>
    <w:rsid w:val="00276DF0"/>
    <w:rsid w:val="002776A9"/>
    <w:rsid w:val="002779BC"/>
    <w:rsid w:val="00280AD1"/>
    <w:rsid w:val="002811C9"/>
    <w:rsid w:val="002813D3"/>
    <w:rsid w:val="002818A1"/>
    <w:rsid w:val="00281C81"/>
    <w:rsid w:val="00282D1D"/>
    <w:rsid w:val="00284403"/>
    <w:rsid w:val="0028526F"/>
    <w:rsid w:val="00285809"/>
    <w:rsid w:val="0028597D"/>
    <w:rsid w:val="00286640"/>
    <w:rsid w:val="002870FE"/>
    <w:rsid w:val="00287B0B"/>
    <w:rsid w:val="0029012B"/>
    <w:rsid w:val="002905A6"/>
    <w:rsid w:val="002911B7"/>
    <w:rsid w:val="00291550"/>
    <w:rsid w:val="0029192A"/>
    <w:rsid w:val="00291D8A"/>
    <w:rsid w:val="002922C1"/>
    <w:rsid w:val="0029376E"/>
    <w:rsid w:val="00293838"/>
    <w:rsid w:val="00293941"/>
    <w:rsid w:val="00293B00"/>
    <w:rsid w:val="002945A1"/>
    <w:rsid w:val="00294CB2"/>
    <w:rsid w:val="002958FA"/>
    <w:rsid w:val="00295EC6"/>
    <w:rsid w:val="00295F57"/>
    <w:rsid w:val="00296F86"/>
    <w:rsid w:val="002971FE"/>
    <w:rsid w:val="002976D4"/>
    <w:rsid w:val="002977BB"/>
    <w:rsid w:val="002A0779"/>
    <w:rsid w:val="002A08AB"/>
    <w:rsid w:val="002A0AF1"/>
    <w:rsid w:val="002A0DB0"/>
    <w:rsid w:val="002A1006"/>
    <w:rsid w:val="002A1BE1"/>
    <w:rsid w:val="002A1CC3"/>
    <w:rsid w:val="002A353C"/>
    <w:rsid w:val="002A42BC"/>
    <w:rsid w:val="002A4EE9"/>
    <w:rsid w:val="002A5B57"/>
    <w:rsid w:val="002A6197"/>
    <w:rsid w:val="002A6874"/>
    <w:rsid w:val="002A6A51"/>
    <w:rsid w:val="002A6FDD"/>
    <w:rsid w:val="002A6FE4"/>
    <w:rsid w:val="002A72D1"/>
    <w:rsid w:val="002A73AC"/>
    <w:rsid w:val="002A7748"/>
    <w:rsid w:val="002B007E"/>
    <w:rsid w:val="002B06CD"/>
    <w:rsid w:val="002B10BB"/>
    <w:rsid w:val="002B1346"/>
    <w:rsid w:val="002B1793"/>
    <w:rsid w:val="002B1C2F"/>
    <w:rsid w:val="002B239A"/>
    <w:rsid w:val="002B4992"/>
    <w:rsid w:val="002B4E9A"/>
    <w:rsid w:val="002B51F7"/>
    <w:rsid w:val="002B5CAE"/>
    <w:rsid w:val="002B67B9"/>
    <w:rsid w:val="002B7050"/>
    <w:rsid w:val="002C0445"/>
    <w:rsid w:val="002C0585"/>
    <w:rsid w:val="002C0726"/>
    <w:rsid w:val="002C07C9"/>
    <w:rsid w:val="002C0F8F"/>
    <w:rsid w:val="002C112D"/>
    <w:rsid w:val="002C148C"/>
    <w:rsid w:val="002C1803"/>
    <w:rsid w:val="002C198D"/>
    <w:rsid w:val="002C199D"/>
    <w:rsid w:val="002C2421"/>
    <w:rsid w:val="002C38F0"/>
    <w:rsid w:val="002C3A46"/>
    <w:rsid w:val="002C3B9C"/>
    <w:rsid w:val="002C4420"/>
    <w:rsid w:val="002C50B9"/>
    <w:rsid w:val="002C59FE"/>
    <w:rsid w:val="002C5F41"/>
    <w:rsid w:val="002C6C58"/>
    <w:rsid w:val="002C6D40"/>
    <w:rsid w:val="002C7E0F"/>
    <w:rsid w:val="002D0BF8"/>
    <w:rsid w:val="002D0E3C"/>
    <w:rsid w:val="002D257C"/>
    <w:rsid w:val="002D2E0A"/>
    <w:rsid w:val="002D3E4E"/>
    <w:rsid w:val="002D4D24"/>
    <w:rsid w:val="002D4FEE"/>
    <w:rsid w:val="002D5501"/>
    <w:rsid w:val="002D5796"/>
    <w:rsid w:val="002D5ED1"/>
    <w:rsid w:val="002D6380"/>
    <w:rsid w:val="002D6805"/>
    <w:rsid w:val="002D6C4F"/>
    <w:rsid w:val="002D6D1D"/>
    <w:rsid w:val="002D73BF"/>
    <w:rsid w:val="002D7B66"/>
    <w:rsid w:val="002D7CE0"/>
    <w:rsid w:val="002D7FC8"/>
    <w:rsid w:val="002E0C92"/>
    <w:rsid w:val="002E112C"/>
    <w:rsid w:val="002E164C"/>
    <w:rsid w:val="002E3697"/>
    <w:rsid w:val="002E3A7A"/>
    <w:rsid w:val="002E3C64"/>
    <w:rsid w:val="002E411F"/>
    <w:rsid w:val="002E4591"/>
    <w:rsid w:val="002E4679"/>
    <w:rsid w:val="002E5287"/>
    <w:rsid w:val="002E58B3"/>
    <w:rsid w:val="002E58F4"/>
    <w:rsid w:val="002E58F8"/>
    <w:rsid w:val="002E5ACA"/>
    <w:rsid w:val="002E5F5B"/>
    <w:rsid w:val="002E64BE"/>
    <w:rsid w:val="002E6738"/>
    <w:rsid w:val="002E6C36"/>
    <w:rsid w:val="002E7CDB"/>
    <w:rsid w:val="002F0612"/>
    <w:rsid w:val="002F0992"/>
    <w:rsid w:val="002F0D15"/>
    <w:rsid w:val="002F1AFB"/>
    <w:rsid w:val="002F1D98"/>
    <w:rsid w:val="002F263E"/>
    <w:rsid w:val="002F26DF"/>
    <w:rsid w:val="002F2743"/>
    <w:rsid w:val="002F2C59"/>
    <w:rsid w:val="002F30C1"/>
    <w:rsid w:val="002F41B2"/>
    <w:rsid w:val="002F4C8B"/>
    <w:rsid w:val="002F4FFE"/>
    <w:rsid w:val="002F58B4"/>
    <w:rsid w:val="002F64F2"/>
    <w:rsid w:val="002F7472"/>
    <w:rsid w:val="003001F3"/>
    <w:rsid w:val="003004A6"/>
    <w:rsid w:val="00300D57"/>
    <w:rsid w:val="00300E37"/>
    <w:rsid w:val="003014E1"/>
    <w:rsid w:val="00301AAD"/>
    <w:rsid w:val="003022CE"/>
    <w:rsid w:val="00302EEB"/>
    <w:rsid w:val="003030DB"/>
    <w:rsid w:val="00303C15"/>
    <w:rsid w:val="00304A56"/>
    <w:rsid w:val="003055D8"/>
    <w:rsid w:val="003055F0"/>
    <w:rsid w:val="00306209"/>
    <w:rsid w:val="0030769C"/>
    <w:rsid w:val="00307B45"/>
    <w:rsid w:val="003101C5"/>
    <w:rsid w:val="00310776"/>
    <w:rsid w:val="00310A7C"/>
    <w:rsid w:val="00310B4E"/>
    <w:rsid w:val="00310E55"/>
    <w:rsid w:val="0031144F"/>
    <w:rsid w:val="00311572"/>
    <w:rsid w:val="0031161B"/>
    <w:rsid w:val="00311829"/>
    <w:rsid w:val="00313735"/>
    <w:rsid w:val="00314168"/>
    <w:rsid w:val="00314310"/>
    <w:rsid w:val="00314FDA"/>
    <w:rsid w:val="00315B11"/>
    <w:rsid w:val="0031635C"/>
    <w:rsid w:val="0031675B"/>
    <w:rsid w:val="00316F67"/>
    <w:rsid w:val="003173E0"/>
    <w:rsid w:val="00320567"/>
    <w:rsid w:val="0032065A"/>
    <w:rsid w:val="0032079E"/>
    <w:rsid w:val="00320C64"/>
    <w:rsid w:val="003214AD"/>
    <w:rsid w:val="003219DB"/>
    <w:rsid w:val="0032222D"/>
    <w:rsid w:val="00322726"/>
    <w:rsid w:val="003228F8"/>
    <w:rsid w:val="00323656"/>
    <w:rsid w:val="00323E60"/>
    <w:rsid w:val="003256F2"/>
    <w:rsid w:val="00325BCC"/>
    <w:rsid w:val="00325D3D"/>
    <w:rsid w:val="003263AF"/>
    <w:rsid w:val="00326458"/>
    <w:rsid w:val="00330489"/>
    <w:rsid w:val="00330FDE"/>
    <w:rsid w:val="0033124F"/>
    <w:rsid w:val="00331991"/>
    <w:rsid w:val="00331A2F"/>
    <w:rsid w:val="00332B2B"/>
    <w:rsid w:val="00332B5A"/>
    <w:rsid w:val="00333ACD"/>
    <w:rsid w:val="00333E70"/>
    <w:rsid w:val="00333F4F"/>
    <w:rsid w:val="00334F30"/>
    <w:rsid w:val="0033529A"/>
    <w:rsid w:val="003352DE"/>
    <w:rsid w:val="00335525"/>
    <w:rsid w:val="003356FA"/>
    <w:rsid w:val="00335748"/>
    <w:rsid w:val="00335C63"/>
    <w:rsid w:val="003370C8"/>
    <w:rsid w:val="003370D0"/>
    <w:rsid w:val="00337781"/>
    <w:rsid w:val="00337D5A"/>
    <w:rsid w:val="00340302"/>
    <w:rsid w:val="00340C30"/>
    <w:rsid w:val="00341D56"/>
    <w:rsid w:val="003423B8"/>
    <w:rsid w:val="0034308D"/>
    <w:rsid w:val="00343ADA"/>
    <w:rsid w:val="00343D83"/>
    <w:rsid w:val="00343EDF"/>
    <w:rsid w:val="00344335"/>
    <w:rsid w:val="0034460A"/>
    <w:rsid w:val="00345304"/>
    <w:rsid w:val="00346750"/>
    <w:rsid w:val="00346A38"/>
    <w:rsid w:val="00346BF5"/>
    <w:rsid w:val="00346CB6"/>
    <w:rsid w:val="00346F0D"/>
    <w:rsid w:val="00347095"/>
    <w:rsid w:val="003473D0"/>
    <w:rsid w:val="00347721"/>
    <w:rsid w:val="0034774C"/>
    <w:rsid w:val="003502E2"/>
    <w:rsid w:val="00350C1D"/>
    <w:rsid w:val="00350E5E"/>
    <w:rsid w:val="00350F40"/>
    <w:rsid w:val="00351196"/>
    <w:rsid w:val="0035358F"/>
    <w:rsid w:val="003535A0"/>
    <w:rsid w:val="00354767"/>
    <w:rsid w:val="00354E99"/>
    <w:rsid w:val="00354FFB"/>
    <w:rsid w:val="003553C7"/>
    <w:rsid w:val="00356A6E"/>
    <w:rsid w:val="00357101"/>
    <w:rsid w:val="00357FBC"/>
    <w:rsid w:val="003605A7"/>
    <w:rsid w:val="00360717"/>
    <w:rsid w:val="003635DB"/>
    <w:rsid w:val="00363A77"/>
    <w:rsid w:val="00364CFF"/>
    <w:rsid w:val="00364E0B"/>
    <w:rsid w:val="0036537F"/>
    <w:rsid w:val="0036556F"/>
    <w:rsid w:val="00365592"/>
    <w:rsid w:val="0036588C"/>
    <w:rsid w:val="003658B4"/>
    <w:rsid w:val="003659A1"/>
    <w:rsid w:val="003671EF"/>
    <w:rsid w:val="003671F8"/>
    <w:rsid w:val="0037023D"/>
    <w:rsid w:val="00371386"/>
    <w:rsid w:val="00371722"/>
    <w:rsid w:val="00371829"/>
    <w:rsid w:val="00371EC9"/>
    <w:rsid w:val="00371F1F"/>
    <w:rsid w:val="0037292D"/>
    <w:rsid w:val="00372A86"/>
    <w:rsid w:val="003733D0"/>
    <w:rsid w:val="00373EF1"/>
    <w:rsid w:val="00374195"/>
    <w:rsid w:val="0037433E"/>
    <w:rsid w:val="003747FA"/>
    <w:rsid w:val="00374D06"/>
    <w:rsid w:val="00375179"/>
    <w:rsid w:val="0037629F"/>
    <w:rsid w:val="0037656F"/>
    <w:rsid w:val="00377FD9"/>
    <w:rsid w:val="003808E8"/>
    <w:rsid w:val="003812CA"/>
    <w:rsid w:val="00383051"/>
    <w:rsid w:val="0038345C"/>
    <w:rsid w:val="00383472"/>
    <w:rsid w:val="0038394F"/>
    <w:rsid w:val="00383FD9"/>
    <w:rsid w:val="00384C78"/>
    <w:rsid w:val="00385552"/>
    <w:rsid w:val="00385B19"/>
    <w:rsid w:val="00385E1C"/>
    <w:rsid w:val="00386640"/>
    <w:rsid w:val="00390808"/>
    <w:rsid w:val="00390A76"/>
    <w:rsid w:val="00390BDE"/>
    <w:rsid w:val="00391133"/>
    <w:rsid w:val="0039130C"/>
    <w:rsid w:val="003921D9"/>
    <w:rsid w:val="0039243D"/>
    <w:rsid w:val="00392F26"/>
    <w:rsid w:val="0039300E"/>
    <w:rsid w:val="003933AD"/>
    <w:rsid w:val="003937FB"/>
    <w:rsid w:val="00394176"/>
    <w:rsid w:val="003942AB"/>
    <w:rsid w:val="0039549B"/>
    <w:rsid w:val="0039575D"/>
    <w:rsid w:val="00395B2A"/>
    <w:rsid w:val="0039611B"/>
    <w:rsid w:val="00396155"/>
    <w:rsid w:val="00396216"/>
    <w:rsid w:val="00396864"/>
    <w:rsid w:val="0039699C"/>
    <w:rsid w:val="00396F65"/>
    <w:rsid w:val="003A0B31"/>
    <w:rsid w:val="003A12F0"/>
    <w:rsid w:val="003A3296"/>
    <w:rsid w:val="003A3DC2"/>
    <w:rsid w:val="003A4D87"/>
    <w:rsid w:val="003A4EC8"/>
    <w:rsid w:val="003A59B1"/>
    <w:rsid w:val="003A5F64"/>
    <w:rsid w:val="003A6031"/>
    <w:rsid w:val="003A68EA"/>
    <w:rsid w:val="003A7496"/>
    <w:rsid w:val="003A7E93"/>
    <w:rsid w:val="003B134C"/>
    <w:rsid w:val="003B20F3"/>
    <w:rsid w:val="003B31DF"/>
    <w:rsid w:val="003B3C7E"/>
    <w:rsid w:val="003B4D78"/>
    <w:rsid w:val="003B5CA0"/>
    <w:rsid w:val="003B6358"/>
    <w:rsid w:val="003B6CD6"/>
    <w:rsid w:val="003B7507"/>
    <w:rsid w:val="003C0145"/>
    <w:rsid w:val="003C0CCC"/>
    <w:rsid w:val="003C1BF6"/>
    <w:rsid w:val="003C1CF6"/>
    <w:rsid w:val="003C255C"/>
    <w:rsid w:val="003C2B9C"/>
    <w:rsid w:val="003C42D4"/>
    <w:rsid w:val="003C43F2"/>
    <w:rsid w:val="003C4676"/>
    <w:rsid w:val="003C4A5F"/>
    <w:rsid w:val="003C5B8C"/>
    <w:rsid w:val="003C5E57"/>
    <w:rsid w:val="003C6272"/>
    <w:rsid w:val="003C6299"/>
    <w:rsid w:val="003C6426"/>
    <w:rsid w:val="003C722E"/>
    <w:rsid w:val="003C763B"/>
    <w:rsid w:val="003C7957"/>
    <w:rsid w:val="003C7A60"/>
    <w:rsid w:val="003C7F33"/>
    <w:rsid w:val="003D003A"/>
    <w:rsid w:val="003D0ED8"/>
    <w:rsid w:val="003D15EF"/>
    <w:rsid w:val="003D1762"/>
    <w:rsid w:val="003D1A4F"/>
    <w:rsid w:val="003D1EA3"/>
    <w:rsid w:val="003D22FE"/>
    <w:rsid w:val="003D290B"/>
    <w:rsid w:val="003D3479"/>
    <w:rsid w:val="003D3FAE"/>
    <w:rsid w:val="003D4989"/>
    <w:rsid w:val="003D4D05"/>
    <w:rsid w:val="003D4F85"/>
    <w:rsid w:val="003D51E8"/>
    <w:rsid w:val="003D52F6"/>
    <w:rsid w:val="003D59B6"/>
    <w:rsid w:val="003D5A6F"/>
    <w:rsid w:val="003D61F0"/>
    <w:rsid w:val="003D6C6C"/>
    <w:rsid w:val="003D7ECE"/>
    <w:rsid w:val="003E0E8B"/>
    <w:rsid w:val="003E0F50"/>
    <w:rsid w:val="003E1BD6"/>
    <w:rsid w:val="003E313D"/>
    <w:rsid w:val="003E3360"/>
    <w:rsid w:val="003E34A1"/>
    <w:rsid w:val="003E3704"/>
    <w:rsid w:val="003E3BD1"/>
    <w:rsid w:val="003E422B"/>
    <w:rsid w:val="003E47EF"/>
    <w:rsid w:val="003E5A36"/>
    <w:rsid w:val="003E606C"/>
    <w:rsid w:val="003E69D9"/>
    <w:rsid w:val="003E6EFA"/>
    <w:rsid w:val="003F27AE"/>
    <w:rsid w:val="003F2C03"/>
    <w:rsid w:val="003F2D2E"/>
    <w:rsid w:val="003F2F0D"/>
    <w:rsid w:val="003F323D"/>
    <w:rsid w:val="003F4C70"/>
    <w:rsid w:val="003F595C"/>
    <w:rsid w:val="003F5ACA"/>
    <w:rsid w:val="003F70F3"/>
    <w:rsid w:val="003F7691"/>
    <w:rsid w:val="003F799E"/>
    <w:rsid w:val="00400205"/>
    <w:rsid w:val="004003DB"/>
    <w:rsid w:val="0040055D"/>
    <w:rsid w:val="00400C57"/>
    <w:rsid w:val="004010BB"/>
    <w:rsid w:val="004013E8"/>
    <w:rsid w:val="00402154"/>
    <w:rsid w:val="004022F2"/>
    <w:rsid w:val="004024A4"/>
    <w:rsid w:val="0040281D"/>
    <w:rsid w:val="00402D41"/>
    <w:rsid w:val="004030E8"/>
    <w:rsid w:val="0040329A"/>
    <w:rsid w:val="004040E4"/>
    <w:rsid w:val="00404C4A"/>
    <w:rsid w:val="00404C4C"/>
    <w:rsid w:val="00405178"/>
    <w:rsid w:val="004054CA"/>
    <w:rsid w:val="00405C78"/>
    <w:rsid w:val="00406C5F"/>
    <w:rsid w:val="00406D6B"/>
    <w:rsid w:val="00407343"/>
    <w:rsid w:val="00410873"/>
    <w:rsid w:val="004110A0"/>
    <w:rsid w:val="00411CD6"/>
    <w:rsid w:val="00412261"/>
    <w:rsid w:val="00413494"/>
    <w:rsid w:val="004140F5"/>
    <w:rsid w:val="0041423E"/>
    <w:rsid w:val="0041589C"/>
    <w:rsid w:val="004158C1"/>
    <w:rsid w:val="004159AB"/>
    <w:rsid w:val="00415B6D"/>
    <w:rsid w:val="00415E17"/>
    <w:rsid w:val="00416271"/>
    <w:rsid w:val="0041662C"/>
    <w:rsid w:val="00417C6B"/>
    <w:rsid w:val="0042037B"/>
    <w:rsid w:val="0042052E"/>
    <w:rsid w:val="00420ECC"/>
    <w:rsid w:val="0042118C"/>
    <w:rsid w:val="004211EB"/>
    <w:rsid w:val="00421EEF"/>
    <w:rsid w:val="00422484"/>
    <w:rsid w:val="00423F2C"/>
    <w:rsid w:val="00424D7C"/>
    <w:rsid w:val="00426AEE"/>
    <w:rsid w:val="00426B57"/>
    <w:rsid w:val="00427FBD"/>
    <w:rsid w:val="00430377"/>
    <w:rsid w:val="004312A8"/>
    <w:rsid w:val="004330D8"/>
    <w:rsid w:val="00433DE6"/>
    <w:rsid w:val="00434D75"/>
    <w:rsid w:val="00435414"/>
    <w:rsid w:val="00436CC6"/>
    <w:rsid w:val="004371E6"/>
    <w:rsid w:val="0044098A"/>
    <w:rsid w:val="00440DDA"/>
    <w:rsid w:val="00441465"/>
    <w:rsid w:val="0044168B"/>
    <w:rsid w:val="004421D9"/>
    <w:rsid w:val="00443524"/>
    <w:rsid w:val="00443F49"/>
    <w:rsid w:val="004443C8"/>
    <w:rsid w:val="00444929"/>
    <w:rsid w:val="00444CF0"/>
    <w:rsid w:val="004452A8"/>
    <w:rsid w:val="00446564"/>
    <w:rsid w:val="00446CAD"/>
    <w:rsid w:val="00447160"/>
    <w:rsid w:val="004474BE"/>
    <w:rsid w:val="00447E09"/>
    <w:rsid w:val="0045017B"/>
    <w:rsid w:val="00450480"/>
    <w:rsid w:val="00450E3D"/>
    <w:rsid w:val="00450F80"/>
    <w:rsid w:val="004516B9"/>
    <w:rsid w:val="00451A99"/>
    <w:rsid w:val="00451E7D"/>
    <w:rsid w:val="004526AE"/>
    <w:rsid w:val="00452EF9"/>
    <w:rsid w:val="00453F43"/>
    <w:rsid w:val="00454B2E"/>
    <w:rsid w:val="00454B7F"/>
    <w:rsid w:val="00455316"/>
    <w:rsid w:val="004553C1"/>
    <w:rsid w:val="00455828"/>
    <w:rsid w:val="004559A7"/>
    <w:rsid w:val="0045623F"/>
    <w:rsid w:val="00456EFC"/>
    <w:rsid w:val="00456F06"/>
    <w:rsid w:val="00457088"/>
    <w:rsid w:val="004572CE"/>
    <w:rsid w:val="004574BC"/>
    <w:rsid w:val="00457F07"/>
    <w:rsid w:val="00461289"/>
    <w:rsid w:val="004614AB"/>
    <w:rsid w:val="004614D1"/>
    <w:rsid w:val="0046170C"/>
    <w:rsid w:val="00461BFF"/>
    <w:rsid w:val="00461E2B"/>
    <w:rsid w:val="0046216B"/>
    <w:rsid w:val="004622EF"/>
    <w:rsid w:val="004625EB"/>
    <w:rsid w:val="00462CEE"/>
    <w:rsid w:val="00463321"/>
    <w:rsid w:val="0046424B"/>
    <w:rsid w:val="004648A0"/>
    <w:rsid w:val="004648E0"/>
    <w:rsid w:val="00464BAE"/>
    <w:rsid w:val="004651D7"/>
    <w:rsid w:val="0046540D"/>
    <w:rsid w:val="004654A2"/>
    <w:rsid w:val="004656F5"/>
    <w:rsid w:val="00465C3C"/>
    <w:rsid w:val="00465F43"/>
    <w:rsid w:val="004660CE"/>
    <w:rsid w:val="00466A78"/>
    <w:rsid w:val="00466CD1"/>
    <w:rsid w:val="00467866"/>
    <w:rsid w:val="00470A5A"/>
    <w:rsid w:val="00472B5C"/>
    <w:rsid w:val="004734E9"/>
    <w:rsid w:val="00473951"/>
    <w:rsid w:val="00473CF8"/>
    <w:rsid w:val="004749D6"/>
    <w:rsid w:val="00474A8F"/>
    <w:rsid w:val="00474BC4"/>
    <w:rsid w:val="004755D6"/>
    <w:rsid w:val="0047621E"/>
    <w:rsid w:val="00477304"/>
    <w:rsid w:val="004777E0"/>
    <w:rsid w:val="00477EF6"/>
    <w:rsid w:val="0048007F"/>
    <w:rsid w:val="0048081E"/>
    <w:rsid w:val="004808D0"/>
    <w:rsid w:val="00480FD0"/>
    <w:rsid w:val="00481C4F"/>
    <w:rsid w:val="00481E1A"/>
    <w:rsid w:val="00482C7B"/>
    <w:rsid w:val="00482DBC"/>
    <w:rsid w:val="00482E9B"/>
    <w:rsid w:val="00483C52"/>
    <w:rsid w:val="004840E5"/>
    <w:rsid w:val="00485476"/>
    <w:rsid w:val="00485804"/>
    <w:rsid w:val="00485B1A"/>
    <w:rsid w:val="00486B7A"/>
    <w:rsid w:val="00487377"/>
    <w:rsid w:val="00487A7A"/>
    <w:rsid w:val="00487ACE"/>
    <w:rsid w:val="00490850"/>
    <w:rsid w:val="00490A15"/>
    <w:rsid w:val="00490B57"/>
    <w:rsid w:val="0049114B"/>
    <w:rsid w:val="004919ED"/>
    <w:rsid w:val="00491F8B"/>
    <w:rsid w:val="004921B5"/>
    <w:rsid w:val="00492B0C"/>
    <w:rsid w:val="0049368A"/>
    <w:rsid w:val="0049477A"/>
    <w:rsid w:val="0049522A"/>
    <w:rsid w:val="00495247"/>
    <w:rsid w:val="00495C93"/>
    <w:rsid w:val="004961CE"/>
    <w:rsid w:val="00496C7D"/>
    <w:rsid w:val="00496DAF"/>
    <w:rsid w:val="00496FDA"/>
    <w:rsid w:val="00497765"/>
    <w:rsid w:val="00497AF4"/>
    <w:rsid w:val="004A0D20"/>
    <w:rsid w:val="004A1712"/>
    <w:rsid w:val="004A1D50"/>
    <w:rsid w:val="004A2DCD"/>
    <w:rsid w:val="004A302D"/>
    <w:rsid w:val="004A3419"/>
    <w:rsid w:val="004A3980"/>
    <w:rsid w:val="004A3F4E"/>
    <w:rsid w:val="004A58E9"/>
    <w:rsid w:val="004A5BEB"/>
    <w:rsid w:val="004A5D76"/>
    <w:rsid w:val="004A6F62"/>
    <w:rsid w:val="004A78DF"/>
    <w:rsid w:val="004A7C15"/>
    <w:rsid w:val="004A7D15"/>
    <w:rsid w:val="004B00C1"/>
    <w:rsid w:val="004B16F2"/>
    <w:rsid w:val="004B1863"/>
    <w:rsid w:val="004B1AEC"/>
    <w:rsid w:val="004B2E2F"/>
    <w:rsid w:val="004B31D0"/>
    <w:rsid w:val="004B4F0C"/>
    <w:rsid w:val="004B58F6"/>
    <w:rsid w:val="004B5E7A"/>
    <w:rsid w:val="004B64DF"/>
    <w:rsid w:val="004C0A3F"/>
    <w:rsid w:val="004C0F72"/>
    <w:rsid w:val="004C15EC"/>
    <w:rsid w:val="004C1680"/>
    <w:rsid w:val="004C1BE0"/>
    <w:rsid w:val="004C1DA6"/>
    <w:rsid w:val="004C21A6"/>
    <w:rsid w:val="004C29F6"/>
    <w:rsid w:val="004C2B29"/>
    <w:rsid w:val="004C2EDA"/>
    <w:rsid w:val="004C3AB0"/>
    <w:rsid w:val="004C3ACA"/>
    <w:rsid w:val="004C3D15"/>
    <w:rsid w:val="004C538E"/>
    <w:rsid w:val="004C784D"/>
    <w:rsid w:val="004C78D3"/>
    <w:rsid w:val="004D0BE7"/>
    <w:rsid w:val="004D16A3"/>
    <w:rsid w:val="004D2290"/>
    <w:rsid w:val="004D3339"/>
    <w:rsid w:val="004D3421"/>
    <w:rsid w:val="004D3D26"/>
    <w:rsid w:val="004D5979"/>
    <w:rsid w:val="004D6667"/>
    <w:rsid w:val="004D6C47"/>
    <w:rsid w:val="004E059A"/>
    <w:rsid w:val="004E062A"/>
    <w:rsid w:val="004E0EE1"/>
    <w:rsid w:val="004E1261"/>
    <w:rsid w:val="004E1370"/>
    <w:rsid w:val="004E1BF9"/>
    <w:rsid w:val="004E1FFF"/>
    <w:rsid w:val="004E231B"/>
    <w:rsid w:val="004E24CB"/>
    <w:rsid w:val="004E265B"/>
    <w:rsid w:val="004E35F6"/>
    <w:rsid w:val="004E3B1A"/>
    <w:rsid w:val="004E4A2F"/>
    <w:rsid w:val="004E5941"/>
    <w:rsid w:val="004E6167"/>
    <w:rsid w:val="004E783F"/>
    <w:rsid w:val="004E79B0"/>
    <w:rsid w:val="004F099B"/>
    <w:rsid w:val="004F0DC2"/>
    <w:rsid w:val="004F173E"/>
    <w:rsid w:val="004F1842"/>
    <w:rsid w:val="004F19EA"/>
    <w:rsid w:val="004F2C04"/>
    <w:rsid w:val="004F3B54"/>
    <w:rsid w:val="004F3F86"/>
    <w:rsid w:val="004F47F4"/>
    <w:rsid w:val="004F48A1"/>
    <w:rsid w:val="004F4A7F"/>
    <w:rsid w:val="004F4C9B"/>
    <w:rsid w:val="004F573C"/>
    <w:rsid w:val="004F6A46"/>
    <w:rsid w:val="004F6BA4"/>
    <w:rsid w:val="004F6D5A"/>
    <w:rsid w:val="004F7C63"/>
    <w:rsid w:val="0050141C"/>
    <w:rsid w:val="00502328"/>
    <w:rsid w:val="00503FA9"/>
    <w:rsid w:val="00504440"/>
    <w:rsid w:val="005045F4"/>
    <w:rsid w:val="00504908"/>
    <w:rsid w:val="00504985"/>
    <w:rsid w:val="00505EA3"/>
    <w:rsid w:val="0050605B"/>
    <w:rsid w:val="00507422"/>
    <w:rsid w:val="00510BFE"/>
    <w:rsid w:val="00511500"/>
    <w:rsid w:val="00512207"/>
    <w:rsid w:val="00512212"/>
    <w:rsid w:val="00512292"/>
    <w:rsid w:val="005124FB"/>
    <w:rsid w:val="00512632"/>
    <w:rsid w:val="0051282E"/>
    <w:rsid w:val="005132A3"/>
    <w:rsid w:val="00513C6F"/>
    <w:rsid w:val="005143DD"/>
    <w:rsid w:val="00515350"/>
    <w:rsid w:val="00515512"/>
    <w:rsid w:val="0051596C"/>
    <w:rsid w:val="00515AFF"/>
    <w:rsid w:val="005161E1"/>
    <w:rsid w:val="00516814"/>
    <w:rsid w:val="00516B8C"/>
    <w:rsid w:val="00517785"/>
    <w:rsid w:val="00517CA9"/>
    <w:rsid w:val="0052012E"/>
    <w:rsid w:val="00520164"/>
    <w:rsid w:val="00520AC0"/>
    <w:rsid w:val="00520D7E"/>
    <w:rsid w:val="00521135"/>
    <w:rsid w:val="005211D7"/>
    <w:rsid w:val="005211DF"/>
    <w:rsid w:val="005219CC"/>
    <w:rsid w:val="00522474"/>
    <w:rsid w:val="00523BF4"/>
    <w:rsid w:val="005241ED"/>
    <w:rsid w:val="0052476B"/>
    <w:rsid w:val="00524ED0"/>
    <w:rsid w:val="0052663B"/>
    <w:rsid w:val="005269FB"/>
    <w:rsid w:val="00527B93"/>
    <w:rsid w:val="00527C3C"/>
    <w:rsid w:val="00527D60"/>
    <w:rsid w:val="00530853"/>
    <w:rsid w:val="00530D07"/>
    <w:rsid w:val="00531521"/>
    <w:rsid w:val="00531FAB"/>
    <w:rsid w:val="005321E6"/>
    <w:rsid w:val="00532B5C"/>
    <w:rsid w:val="00532CB1"/>
    <w:rsid w:val="00533625"/>
    <w:rsid w:val="00533B63"/>
    <w:rsid w:val="00534243"/>
    <w:rsid w:val="00534413"/>
    <w:rsid w:val="005344B2"/>
    <w:rsid w:val="005344ED"/>
    <w:rsid w:val="00534BAB"/>
    <w:rsid w:val="005354D0"/>
    <w:rsid w:val="00535DE1"/>
    <w:rsid w:val="0053640F"/>
    <w:rsid w:val="00536425"/>
    <w:rsid w:val="00536872"/>
    <w:rsid w:val="0053773A"/>
    <w:rsid w:val="00537AC8"/>
    <w:rsid w:val="00541475"/>
    <w:rsid w:val="00541DD9"/>
    <w:rsid w:val="00542327"/>
    <w:rsid w:val="00542B2D"/>
    <w:rsid w:val="00542C34"/>
    <w:rsid w:val="00543925"/>
    <w:rsid w:val="0054424A"/>
    <w:rsid w:val="005451B6"/>
    <w:rsid w:val="0054566C"/>
    <w:rsid w:val="00545839"/>
    <w:rsid w:val="00545A97"/>
    <w:rsid w:val="00545CC1"/>
    <w:rsid w:val="005463F6"/>
    <w:rsid w:val="005472C9"/>
    <w:rsid w:val="00547608"/>
    <w:rsid w:val="0054797A"/>
    <w:rsid w:val="00547A6D"/>
    <w:rsid w:val="00550A5F"/>
    <w:rsid w:val="005512B8"/>
    <w:rsid w:val="005515D4"/>
    <w:rsid w:val="00553DB3"/>
    <w:rsid w:val="00555440"/>
    <w:rsid w:val="0055596B"/>
    <w:rsid w:val="00555A85"/>
    <w:rsid w:val="00555F8C"/>
    <w:rsid w:val="0055600A"/>
    <w:rsid w:val="00556326"/>
    <w:rsid w:val="00556ADD"/>
    <w:rsid w:val="00556B43"/>
    <w:rsid w:val="00556D98"/>
    <w:rsid w:val="00557BDB"/>
    <w:rsid w:val="00560094"/>
    <w:rsid w:val="0056114A"/>
    <w:rsid w:val="005613D8"/>
    <w:rsid w:val="00561836"/>
    <w:rsid w:val="005622F1"/>
    <w:rsid w:val="00562A2E"/>
    <w:rsid w:val="00562FF7"/>
    <w:rsid w:val="00563A3E"/>
    <w:rsid w:val="00563C26"/>
    <w:rsid w:val="00563D08"/>
    <w:rsid w:val="0056491A"/>
    <w:rsid w:val="00566435"/>
    <w:rsid w:val="005667F6"/>
    <w:rsid w:val="0056782B"/>
    <w:rsid w:val="005706B5"/>
    <w:rsid w:val="0057070B"/>
    <w:rsid w:val="00570978"/>
    <w:rsid w:val="00570A2D"/>
    <w:rsid w:val="00570FED"/>
    <w:rsid w:val="00572622"/>
    <w:rsid w:val="00572793"/>
    <w:rsid w:val="00572B5D"/>
    <w:rsid w:val="005730F3"/>
    <w:rsid w:val="005738C8"/>
    <w:rsid w:val="00574157"/>
    <w:rsid w:val="0057443A"/>
    <w:rsid w:val="00574A43"/>
    <w:rsid w:val="005751E6"/>
    <w:rsid w:val="00575241"/>
    <w:rsid w:val="00575271"/>
    <w:rsid w:val="00576B4B"/>
    <w:rsid w:val="005771D4"/>
    <w:rsid w:val="0058044A"/>
    <w:rsid w:val="005806DA"/>
    <w:rsid w:val="005809B0"/>
    <w:rsid w:val="00580BC0"/>
    <w:rsid w:val="005813C1"/>
    <w:rsid w:val="00581AC4"/>
    <w:rsid w:val="00581B02"/>
    <w:rsid w:val="00581C2A"/>
    <w:rsid w:val="00581E66"/>
    <w:rsid w:val="00582037"/>
    <w:rsid w:val="00582AF6"/>
    <w:rsid w:val="00583114"/>
    <w:rsid w:val="00583329"/>
    <w:rsid w:val="00583628"/>
    <w:rsid w:val="0058386A"/>
    <w:rsid w:val="00584876"/>
    <w:rsid w:val="00584DCE"/>
    <w:rsid w:val="005856A2"/>
    <w:rsid w:val="00585BB8"/>
    <w:rsid w:val="005861A8"/>
    <w:rsid w:val="0058628C"/>
    <w:rsid w:val="00586FF0"/>
    <w:rsid w:val="005875B0"/>
    <w:rsid w:val="00590787"/>
    <w:rsid w:val="00591792"/>
    <w:rsid w:val="005923DC"/>
    <w:rsid w:val="00593346"/>
    <w:rsid w:val="00593900"/>
    <w:rsid w:val="00593E8B"/>
    <w:rsid w:val="00594B1C"/>
    <w:rsid w:val="00594E7A"/>
    <w:rsid w:val="005954D5"/>
    <w:rsid w:val="00595F32"/>
    <w:rsid w:val="00596A76"/>
    <w:rsid w:val="00597218"/>
    <w:rsid w:val="00597597"/>
    <w:rsid w:val="00597682"/>
    <w:rsid w:val="0059771B"/>
    <w:rsid w:val="00597CF6"/>
    <w:rsid w:val="005A018C"/>
    <w:rsid w:val="005A0683"/>
    <w:rsid w:val="005A083D"/>
    <w:rsid w:val="005A0979"/>
    <w:rsid w:val="005A0C48"/>
    <w:rsid w:val="005A115B"/>
    <w:rsid w:val="005A136B"/>
    <w:rsid w:val="005A181F"/>
    <w:rsid w:val="005A1B37"/>
    <w:rsid w:val="005A1E9D"/>
    <w:rsid w:val="005A2CB2"/>
    <w:rsid w:val="005A2D58"/>
    <w:rsid w:val="005A39B1"/>
    <w:rsid w:val="005A3C36"/>
    <w:rsid w:val="005A4EFD"/>
    <w:rsid w:val="005A5BBA"/>
    <w:rsid w:val="005A72E6"/>
    <w:rsid w:val="005A740D"/>
    <w:rsid w:val="005A7728"/>
    <w:rsid w:val="005A7DE4"/>
    <w:rsid w:val="005B011F"/>
    <w:rsid w:val="005B0150"/>
    <w:rsid w:val="005B07D7"/>
    <w:rsid w:val="005B0F38"/>
    <w:rsid w:val="005B17C6"/>
    <w:rsid w:val="005B1E1D"/>
    <w:rsid w:val="005B1FDC"/>
    <w:rsid w:val="005B3355"/>
    <w:rsid w:val="005B33B4"/>
    <w:rsid w:val="005B3F19"/>
    <w:rsid w:val="005B44BC"/>
    <w:rsid w:val="005B458F"/>
    <w:rsid w:val="005B4A3F"/>
    <w:rsid w:val="005B4D97"/>
    <w:rsid w:val="005B58EB"/>
    <w:rsid w:val="005B5E29"/>
    <w:rsid w:val="005B6440"/>
    <w:rsid w:val="005B7838"/>
    <w:rsid w:val="005B7C2D"/>
    <w:rsid w:val="005C02B6"/>
    <w:rsid w:val="005C03AB"/>
    <w:rsid w:val="005C0DE1"/>
    <w:rsid w:val="005C0F93"/>
    <w:rsid w:val="005C104C"/>
    <w:rsid w:val="005C1BD5"/>
    <w:rsid w:val="005C333A"/>
    <w:rsid w:val="005C38CC"/>
    <w:rsid w:val="005C4301"/>
    <w:rsid w:val="005C4EDD"/>
    <w:rsid w:val="005C5545"/>
    <w:rsid w:val="005C596B"/>
    <w:rsid w:val="005C6097"/>
    <w:rsid w:val="005C63BE"/>
    <w:rsid w:val="005C70C3"/>
    <w:rsid w:val="005D0926"/>
    <w:rsid w:val="005D1021"/>
    <w:rsid w:val="005D17A4"/>
    <w:rsid w:val="005D1CAD"/>
    <w:rsid w:val="005D2944"/>
    <w:rsid w:val="005D29E4"/>
    <w:rsid w:val="005D3709"/>
    <w:rsid w:val="005D3CA2"/>
    <w:rsid w:val="005D3D79"/>
    <w:rsid w:val="005D4532"/>
    <w:rsid w:val="005D47A6"/>
    <w:rsid w:val="005D4909"/>
    <w:rsid w:val="005D4A94"/>
    <w:rsid w:val="005D5818"/>
    <w:rsid w:val="005D6AD0"/>
    <w:rsid w:val="005D6C7D"/>
    <w:rsid w:val="005D7022"/>
    <w:rsid w:val="005E03E1"/>
    <w:rsid w:val="005E0451"/>
    <w:rsid w:val="005E079D"/>
    <w:rsid w:val="005E1937"/>
    <w:rsid w:val="005E1985"/>
    <w:rsid w:val="005E21FB"/>
    <w:rsid w:val="005E22FE"/>
    <w:rsid w:val="005E2587"/>
    <w:rsid w:val="005E2835"/>
    <w:rsid w:val="005E378B"/>
    <w:rsid w:val="005E421F"/>
    <w:rsid w:val="005E48F0"/>
    <w:rsid w:val="005E4B1D"/>
    <w:rsid w:val="005E6592"/>
    <w:rsid w:val="005E69AB"/>
    <w:rsid w:val="005E6E32"/>
    <w:rsid w:val="005E71C3"/>
    <w:rsid w:val="005E72CF"/>
    <w:rsid w:val="005E77B3"/>
    <w:rsid w:val="005E7B95"/>
    <w:rsid w:val="005F0233"/>
    <w:rsid w:val="005F124A"/>
    <w:rsid w:val="005F155F"/>
    <w:rsid w:val="005F1744"/>
    <w:rsid w:val="005F1953"/>
    <w:rsid w:val="005F1968"/>
    <w:rsid w:val="005F1B7B"/>
    <w:rsid w:val="005F1D02"/>
    <w:rsid w:val="005F1F1E"/>
    <w:rsid w:val="005F2342"/>
    <w:rsid w:val="005F26CC"/>
    <w:rsid w:val="005F3C08"/>
    <w:rsid w:val="005F4514"/>
    <w:rsid w:val="005F48AB"/>
    <w:rsid w:val="005F4A9A"/>
    <w:rsid w:val="005F509B"/>
    <w:rsid w:val="005F66C4"/>
    <w:rsid w:val="005F697A"/>
    <w:rsid w:val="005F6A44"/>
    <w:rsid w:val="005F6FDF"/>
    <w:rsid w:val="005F73E9"/>
    <w:rsid w:val="005F761C"/>
    <w:rsid w:val="005F7EEA"/>
    <w:rsid w:val="00600447"/>
    <w:rsid w:val="00600E18"/>
    <w:rsid w:val="00600E90"/>
    <w:rsid w:val="00600FE4"/>
    <w:rsid w:val="0060104D"/>
    <w:rsid w:val="00602435"/>
    <w:rsid w:val="00602B86"/>
    <w:rsid w:val="00602CBA"/>
    <w:rsid w:val="00602DA6"/>
    <w:rsid w:val="00603610"/>
    <w:rsid w:val="00603C87"/>
    <w:rsid w:val="00603C90"/>
    <w:rsid w:val="00603CBF"/>
    <w:rsid w:val="00603F94"/>
    <w:rsid w:val="006042DC"/>
    <w:rsid w:val="006049F1"/>
    <w:rsid w:val="00604EF7"/>
    <w:rsid w:val="00604F3F"/>
    <w:rsid w:val="00605012"/>
    <w:rsid w:val="00605216"/>
    <w:rsid w:val="006056CA"/>
    <w:rsid w:val="00605A85"/>
    <w:rsid w:val="0060680C"/>
    <w:rsid w:val="00606C16"/>
    <w:rsid w:val="00606E0C"/>
    <w:rsid w:val="006077D1"/>
    <w:rsid w:val="00607D9F"/>
    <w:rsid w:val="00607FCF"/>
    <w:rsid w:val="00610127"/>
    <w:rsid w:val="00610370"/>
    <w:rsid w:val="00610C31"/>
    <w:rsid w:val="00611097"/>
    <w:rsid w:val="0061172B"/>
    <w:rsid w:val="006117CC"/>
    <w:rsid w:val="00611CB0"/>
    <w:rsid w:val="00612152"/>
    <w:rsid w:val="0061216D"/>
    <w:rsid w:val="00612AEE"/>
    <w:rsid w:val="00612DBF"/>
    <w:rsid w:val="00612E97"/>
    <w:rsid w:val="00612EB4"/>
    <w:rsid w:val="006133CC"/>
    <w:rsid w:val="00613430"/>
    <w:rsid w:val="0061357B"/>
    <w:rsid w:val="0061440C"/>
    <w:rsid w:val="0061474A"/>
    <w:rsid w:val="00615F7F"/>
    <w:rsid w:val="00616BAD"/>
    <w:rsid w:val="00616FDF"/>
    <w:rsid w:val="00617488"/>
    <w:rsid w:val="00617DFC"/>
    <w:rsid w:val="00617FE6"/>
    <w:rsid w:val="0062156F"/>
    <w:rsid w:val="006252BA"/>
    <w:rsid w:val="0062531F"/>
    <w:rsid w:val="006255A6"/>
    <w:rsid w:val="00625BDC"/>
    <w:rsid w:val="00625F20"/>
    <w:rsid w:val="006267EC"/>
    <w:rsid w:val="006268B0"/>
    <w:rsid w:val="00626A71"/>
    <w:rsid w:val="00626CE8"/>
    <w:rsid w:val="00626F5B"/>
    <w:rsid w:val="0062762A"/>
    <w:rsid w:val="00627EA2"/>
    <w:rsid w:val="00630D9A"/>
    <w:rsid w:val="00631B8E"/>
    <w:rsid w:val="00632597"/>
    <w:rsid w:val="00634262"/>
    <w:rsid w:val="006344BC"/>
    <w:rsid w:val="006345AB"/>
    <w:rsid w:val="00634669"/>
    <w:rsid w:val="00635C8F"/>
    <w:rsid w:val="00635D16"/>
    <w:rsid w:val="0063623C"/>
    <w:rsid w:val="00637A15"/>
    <w:rsid w:val="00637F6F"/>
    <w:rsid w:val="006407E9"/>
    <w:rsid w:val="00640EB1"/>
    <w:rsid w:val="00641347"/>
    <w:rsid w:val="006413FB"/>
    <w:rsid w:val="006413FC"/>
    <w:rsid w:val="006415D5"/>
    <w:rsid w:val="006417CA"/>
    <w:rsid w:val="00641B32"/>
    <w:rsid w:val="00641BC9"/>
    <w:rsid w:val="00641FB1"/>
    <w:rsid w:val="006425E9"/>
    <w:rsid w:val="00642CD3"/>
    <w:rsid w:val="0064327E"/>
    <w:rsid w:val="0064488B"/>
    <w:rsid w:val="00644977"/>
    <w:rsid w:val="00645235"/>
    <w:rsid w:val="006456D2"/>
    <w:rsid w:val="00645B54"/>
    <w:rsid w:val="00646395"/>
    <w:rsid w:val="00646C4E"/>
    <w:rsid w:val="006476DA"/>
    <w:rsid w:val="00647A57"/>
    <w:rsid w:val="00647E0B"/>
    <w:rsid w:val="006505D7"/>
    <w:rsid w:val="00651047"/>
    <w:rsid w:val="00651747"/>
    <w:rsid w:val="00651BE1"/>
    <w:rsid w:val="00652AFE"/>
    <w:rsid w:val="00652BFF"/>
    <w:rsid w:val="006531FA"/>
    <w:rsid w:val="00654044"/>
    <w:rsid w:val="00654A55"/>
    <w:rsid w:val="00655567"/>
    <w:rsid w:val="00655A40"/>
    <w:rsid w:val="0065637B"/>
    <w:rsid w:val="006566FE"/>
    <w:rsid w:val="00657688"/>
    <w:rsid w:val="006577F7"/>
    <w:rsid w:val="0065795B"/>
    <w:rsid w:val="006608AB"/>
    <w:rsid w:val="00660955"/>
    <w:rsid w:val="00660A10"/>
    <w:rsid w:val="00660C4D"/>
    <w:rsid w:val="00660CD1"/>
    <w:rsid w:val="00661BB1"/>
    <w:rsid w:val="006624B3"/>
    <w:rsid w:val="00662A61"/>
    <w:rsid w:val="00662B8E"/>
    <w:rsid w:val="006635EC"/>
    <w:rsid w:val="006639F4"/>
    <w:rsid w:val="00663B22"/>
    <w:rsid w:val="006648D4"/>
    <w:rsid w:val="00664E21"/>
    <w:rsid w:val="00665711"/>
    <w:rsid w:val="00665A05"/>
    <w:rsid w:val="00665B35"/>
    <w:rsid w:val="006669F2"/>
    <w:rsid w:val="00671530"/>
    <w:rsid w:val="00671F8B"/>
    <w:rsid w:val="00671FC3"/>
    <w:rsid w:val="00672C51"/>
    <w:rsid w:val="00673EFD"/>
    <w:rsid w:val="00674123"/>
    <w:rsid w:val="00675675"/>
    <w:rsid w:val="00676437"/>
    <w:rsid w:val="00676FF3"/>
    <w:rsid w:val="00677B03"/>
    <w:rsid w:val="00680042"/>
    <w:rsid w:val="00680F76"/>
    <w:rsid w:val="00681140"/>
    <w:rsid w:val="00681354"/>
    <w:rsid w:val="00682745"/>
    <w:rsid w:val="006827FE"/>
    <w:rsid w:val="00683CD9"/>
    <w:rsid w:val="00684708"/>
    <w:rsid w:val="00684D73"/>
    <w:rsid w:val="00685704"/>
    <w:rsid w:val="00685B5B"/>
    <w:rsid w:val="00686988"/>
    <w:rsid w:val="00687472"/>
    <w:rsid w:val="00687D2A"/>
    <w:rsid w:val="006912C1"/>
    <w:rsid w:val="00692508"/>
    <w:rsid w:val="0069256E"/>
    <w:rsid w:val="00692F97"/>
    <w:rsid w:val="0069305B"/>
    <w:rsid w:val="00694056"/>
    <w:rsid w:val="006945E3"/>
    <w:rsid w:val="00694935"/>
    <w:rsid w:val="00695737"/>
    <w:rsid w:val="00695FBE"/>
    <w:rsid w:val="006963A9"/>
    <w:rsid w:val="00697520"/>
    <w:rsid w:val="00697935"/>
    <w:rsid w:val="006A0A13"/>
    <w:rsid w:val="006A18E6"/>
    <w:rsid w:val="006A1F2E"/>
    <w:rsid w:val="006A22AD"/>
    <w:rsid w:val="006A267B"/>
    <w:rsid w:val="006A2C0C"/>
    <w:rsid w:val="006A3BC4"/>
    <w:rsid w:val="006A3CD6"/>
    <w:rsid w:val="006A3F56"/>
    <w:rsid w:val="006A4FCA"/>
    <w:rsid w:val="006A5258"/>
    <w:rsid w:val="006A5DB2"/>
    <w:rsid w:val="006A6D0F"/>
    <w:rsid w:val="006A709E"/>
    <w:rsid w:val="006B0659"/>
    <w:rsid w:val="006B0EE6"/>
    <w:rsid w:val="006B1248"/>
    <w:rsid w:val="006B13AA"/>
    <w:rsid w:val="006B1884"/>
    <w:rsid w:val="006B18E9"/>
    <w:rsid w:val="006B1C74"/>
    <w:rsid w:val="006B23D1"/>
    <w:rsid w:val="006B4D93"/>
    <w:rsid w:val="006B52DF"/>
    <w:rsid w:val="006B594C"/>
    <w:rsid w:val="006B5E5B"/>
    <w:rsid w:val="006B6FB1"/>
    <w:rsid w:val="006B702D"/>
    <w:rsid w:val="006B77C9"/>
    <w:rsid w:val="006C0B70"/>
    <w:rsid w:val="006C0C1C"/>
    <w:rsid w:val="006C0DAC"/>
    <w:rsid w:val="006C146E"/>
    <w:rsid w:val="006C1F9E"/>
    <w:rsid w:val="006C286B"/>
    <w:rsid w:val="006C2A15"/>
    <w:rsid w:val="006C2A6B"/>
    <w:rsid w:val="006C2C0D"/>
    <w:rsid w:val="006C3995"/>
    <w:rsid w:val="006C39A2"/>
    <w:rsid w:val="006C3BF1"/>
    <w:rsid w:val="006C4123"/>
    <w:rsid w:val="006C41B1"/>
    <w:rsid w:val="006C547F"/>
    <w:rsid w:val="006C5978"/>
    <w:rsid w:val="006C6482"/>
    <w:rsid w:val="006C65E8"/>
    <w:rsid w:val="006C6AA3"/>
    <w:rsid w:val="006C71B7"/>
    <w:rsid w:val="006D0193"/>
    <w:rsid w:val="006D03FF"/>
    <w:rsid w:val="006D083E"/>
    <w:rsid w:val="006D0B54"/>
    <w:rsid w:val="006D13E4"/>
    <w:rsid w:val="006D173B"/>
    <w:rsid w:val="006D1ACF"/>
    <w:rsid w:val="006D24A6"/>
    <w:rsid w:val="006D24DB"/>
    <w:rsid w:val="006D2ADE"/>
    <w:rsid w:val="006D341B"/>
    <w:rsid w:val="006D39FD"/>
    <w:rsid w:val="006D4276"/>
    <w:rsid w:val="006D4381"/>
    <w:rsid w:val="006D499E"/>
    <w:rsid w:val="006D5729"/>
    <w:rsid w:val="006D5F62"/>
    <w:rsid w:val="006D67CE"/>
    <w:rsid w:val="006D6E51"/>
    <w:rsid w:val="006D6E60"/>
    <w:rsid w:val="006D7F7C"/>
    <w:rsid w:val="006E026E"/>
    <w:rsid w:val="006E0915"/>
    <w:rsid w:val="006E17BD"/>
    <w:rsid w:val="006E2272"/>
    <w:rsid w:val="006E29DD"/>
    <w:rsid w:val="006E32BC"/>
    <w:rsid w:val="006E3A96"/>
    <w:rsid w:val="006E3B0E"/>
    <w:rsid w:val="006E3C45"/>
    <w:rsid w:val="006E3DB7"/>
    <w:rsid w:val="006E3EDF"/>
    <w:rsid w:val="006E4BD9"/>
    <w:rsid w:val="006E55DB"/>
    <w:rsid w:val="006E5CF9"/>
    <w:rsid w:val="006E652B"/>
    <w:rsid w:val="006E6614"/>
    <w:rsid w:val="006E6855"/>
    <w:rsid w:val="006E6D6F"/>
    <w:rsid w:val="006E7648"/>
    <w:rsid w:val="006E7667"/>
    <w:rsid w:val="006E7A2F"/>
    <w:rsid w:val="006E7C24"/>
    <w:rsid w:val="006E7DEA"/>
    <w:rsid w:val="006F00A5"/>
    <w:rsid w:val="006F02B7"/>
    <w:rsid w:val="006F1957"/>
    <w:rsid w:val="006F215B"/>
    <w:rsid w:val="006F2812"/>
    <w:rsid w:val="006F2EE1"/>
    <w:rsid w:val="006F3837"/>
    <w:rsid w:val="006F3CC5"/>
    <w:rsid w:val="006F47E7"/>
    <w:rsid w:val="006F54E8"/>
    <w:rsid w:val="006F5631"/>
    <w:rsid w:val="006F6015"/>
    <w:rsid w:val="006F653B"/>
    <w:rsid w:val="006F6C0C"/>
    <w:rsid w:val="006F71D3"/>
    <w:rsid w:val="006F7B12"/>
    <w:rsid w:val="006F7E08"/>
    <w:rsid w:val="0070010D"/>
    <w:rsid w:val="00700F8C"/>
    <w:rsid w:val="007011CA"/>
    <w:rsid w:val="007011D7"/>
    <w:rsid w:val="0070201D"/>
    <w:rsid w:val="007027F8"/>
    <w:rsid w:val="00702B98"/>
    <w:rsid w:val="00702BD3"/>
    <w:rsid w:val="00703032"/>
    <w:rsid w:val="00703830"/>
    <w:rsid w:val="00703FF6"/>
    <w:rsid w:val="0070446A"/>
    <w:rsid w:val="007050D0"/>
    <w:rsid w:val="00705582"/>
    <w:rsid w:val="00706062"/>
    <w:rsid w:val="007063A2"/>
    <w:rsid w:val="00706599"/>
    <w:rsid w:val="007069C5"/>
    <w:rsid w:val="00706EB3"/>
    <w:rsid w:val="00707A21"/>
    <w:rsid w:val="00707FAF"/>
    <w:rsid w:val="00711F94"/>
    <w:rsid w:val="007129CB"/>
    <w:rsid w:val="00713786"/>
    <w:rsid w:val="0071388B"/>
    <w:rsid w:val="007138F3"/>
    <w:rsid w:val="00713951"/>
    <w:rsid w:val="00714762"/>
    <w:rsid w:val="007156D1"/>
    <w:rsid w:val="007161C6"/>
    <w:rsid w:val="00716516"/>
    <w:rsid w:val="00716B7B"/>
    <w:rsid w:val="007170C8"/>
    <w:rsid w:val="0072038B"/>
    <w:rsid w:val="007206D0"/>
    <w:rsid w:val="00721B77"/>
    <w:rsid w:val="007223BF"/>
    <w:rsid w:val="00722659"/>
    <w:rsid w:val="007228DC"/>
    <w:rsid w:val="00722968"/>
    <w:rsid w:val="00722FE4"/>
    <w:rsid w:val="00723262"/>
    <w:rsid w:val="007233AD"/>
    <w:rsid w:val="007233F9"/>
    <w:rsid w:val="007237FE"/>
    <w:rsid w:val="0072410F"/>
    <w:rsid w:val="007249A0"/>
    <w:rsid w:val="007271BA"/>
    <w:rsid w:val="0073051B"/>
    <w:rsid w:val="0073071B"/>
    <w:rsid w:val="00730B18"/>
    <w:rsid w:val="007310C3"/>
    <w:rsid w:val="007311A4"/>
    <w:rsid w:val="00732512"/>
    <w:rsid w:val="00732871"/>
    <w:rsid w:val="00732BB0"/>
    <w:rsid w:val="00733511"/>
    <w:rsid w:val="00733799"/>
    <w:rsid w:val="0073393F"/>
    <w:rsid w:val="00733AE9"/>
    <w:rsid w:val="00733CE8"/>
    <w:rsid w:val="00736778"/>
    <w:rsid w:val="00737537"/>
    <w:rsid w:val="00737CD6"/>
    <w:rsid w:val="00740D16"/>
    <w:rsid w:val="00740E55"/>
    <w:rsid w:val="007414A4"/>
    <w:rsid w:val="007417FB"/>
    <w:rsid w:val="00741972"/>
    <w:rsid w:val="00741ABD"/>
    <w:rsid w:val="00742900"/>
    <w:rsid w:val="00743EE5"/>
    <w:rsid w:val="007441AE"/>
    <w:rsid w:val="00744C1A"/>
    <w:rsid w:val="00745045"/>
    <w:rsid w:val="007451D9"/>
    <w:rsid w:val="007453C2"/>
    <w:rsid w:val="00745CDC"/>
    <w:rsid w:val="00746BB8"/>
    <w:rsid w:val="00747832"/>
    <w:rsid w:val="0075131D"/>
    <w:rsid w:val="00751684"/>
    <w:rsid w:val="00752F4E"/>
    <w:rsid w:val="00752FA2"/>
    <w:rsid w:val="00753040"/>
    <w:rsid w:val="00753231"/>
    <w:rsid w:val="00753786"/>
    <w:rsid w:val="00753883"/>
    <w:rsid w:val="007539B8"/>
    <w:rsid w:val="007549A0"/>
    <w:rsid w:val="00754B17"/>
    <w:rsid w:val="0075690A"/>
    <w:rsid w:val="00756BF7"/>
    <w:rsid w:val="00756E4F"/>
    <w:rsid w:val="007571B9"/>
    <w:rsid w:val="00757586"/>
    <w:rsid w:val="007603D5"/>
    <w:rsid w:val="007617EB"/>
    <w:rsid w:val="00761F6C"/>
    <w:rsid w:val="0076222D"/>
    <w:rsid w:val="00762D2C"/>
    <w:rsid w:val="007633BC"/>
    <w:rsid w:val="00764781"/>
    <w:rsid w:val="00764DB2"/>
    <w:rsid w:val="00765121"/>
    <w:rsid w:val="00766A51"/>
    <w:rsid w:val="007670FA"/>
    <w:rsid w:val="00767176"/>
    <w:rsid w:val="0076748F"/>
    <w:rsid w:val="00767497"/>
    <w:rsid w:val="00767541"/>
    <w:rsid w:val="00767780"/>
    <w:rsid w:val="00770284"/>
    <w:rsid w:val="0077077B"/>
    <w:rsid w:val="0077097A"/>
    <w:rsid w:val="007722E3"/>
    <w:rsid w:val="00772C7A"/>
    <w:rsid w:val="00772F1B"/>
    <w:rsid w:val="00773D31"/>
    <w:rsid w:val="007750DF"/>
    <w:rsid w:val="0077670D"/>
    <w:rsid w:val="00776BB3"/>
    <w:rsid w:val="00776C54"/>
    <w:rsid w:val="00776D7C"/>
    <w:rsid w:val="00777170"/>
    <w:rsid w:val="0077749B"/>
    <w:rsid w:val="00777B12"/>
    <w:rsid w:val="007801E4"/>
    <w:rsid w:val="00781C7A"/>
    <w:rsid w:val="00784341"/>
    <w:rsid w:val="0078438A"/>
    <w:rsid w:val="00784751"/>
    <w:rsid w:val="007857F8"/>
    <w:rsid w:val="00785C8B"/>
    <w:rsid w:val="0078647A"/>
    <w:rsid w:val="00786CAF"/>
    <w:rsid w:val="007871B3"/>
    <w:rsid w:val="007878CD"/>
    <w:rsid w:val="00787AB3"/>
    <w:rsid w:val="00787E40"/>
    <w:rsid w:val="00787E90"/>
    <w:rsid w:val="00787EC2"/>
    <w:rsid w:val="00790564"/>
    <w:rsid w:val="0079072F"/>
    <w:rsid w:val="00791049"/>
    <w:rsid w:val="0079197A"/>
    <w:rsid w:val="0079205F"/>
    <w:rsid w:val="007933FA"/>
    <w:rsid w:val="00793D0C"/>
    <w:rsid w:val="00793E2B"/>
    <w:rsid w:val="00794ED9"/>
    <w:rsid w:val="007953BE"/>
    <w:rsid w:val="00795D07"/>
    <w:rsid w:val="00795D13"/>
    <w:rsid w:val="007960FC"/>
    <w:rsid w:val="00796699"/>
    <w:rsid w:val="00796747"/>
    <w:rsid w:val="00796A41"/>
    <w:rsid w:val="007978D9"/>
    <w:rsid w:val="007A007F"/>
    <w:rsid w:val="007A090F"/>
    <w:rsid w:val="007A0FCE"/>
    <w:rsid w:val="007A13ED"/>
    <w:rsid w:val="007A1684"/>
    <w:rsid w:val="007A16AE"/>
    <w:rsid w:val="007A16E9"/>
    <w:rsid w:val="007A1AEF"/>
    <w:rsid w:val="007A1D75"/>
    <w:rsid w:val="007A2B2B"/>
    <w:rsid w:val="007A2CA8"/>
    <w:rsid w:val="007A2F12"/>
    <w:rsid w:val="007A339E"/>
    <w:rsid w:val="007A3A51"/>
    <w:rsid w:val="007A41E8"/>
    <w:rsid w:val="007A4963"/>
    <w:rsid w:val="007A50F9"/>
    <w:rsid w:val="007A5C8F"/>
    <w:rsid w:val="007A64A1"/>
    <w:rsid w:val="007A6D3C"/>
    <w:rsid w:val="007A6E94"/>
    <w:rsid w:val="007A7039"/>
    <w:rsid w:val="007B0263"/>
    <w:rsid w:val="007B17B0"/>
    <w:rsid w:val="007B18C6"/>
    <w:rsid w:val="007B1DBC"/>
    <w:rsid w:val="007B2855"/>
    <w:rsid w:val="007B3FD7"/>
    <w:rsid w:val="007B4108"/>
    <w:rsid w:val="007B4706"/>
    <w:rsid w:val="007B5263"/>
    <w:rsid w:val="007B562B"/>
    <w:rsid w:val="007B5B4F"/>
    <w:rsid w:val="007B6291"/>
    <w:rsid w:val="007B6A35"/>
    <w:rsid w:val="007B734C"/>
    <w:rsid w:val="007B7D80"/>
    <w:rsid w:val="007C10AA"/>
    <w:rsid w:val="007C199C"/>
    <w:rsid w:val="007C2839"/>
    <w:rsid w:val="007C2975"/>
    <w:rsid w:val="007C2C7B"/>
    <w:rsid w:val="007C2E3C"/>
    <w:rsid w:val="007C3463"/>
    <w:rsid w:val="007C3E11"/>
    <w:rsid w:val="007C44E4"/>
    <w:rsid w:val="007C4C58"/>
    <w:rsid w:val="007C4FB4"/>
    <w:rsid w:val="007C5115"/>
    <w:rsid w:val="007C5E7D"/>
    <w:rsid w:val="007C6063"/>
    <w:rsid w:val="007C63DA"/>
    <w:rsid w:val="007C63E4"/>
    <w:rsid w:val="007C6D3C"/>
    <w:rsid w:val="007C6FFA"/>
    <w:rsid w:val="007C7624"/>
    <w:rsid w:val="007C7D62"/>
    <w:rsid w:val="007D11BB"/>
    <w:rsid w:val="007D20A3"/>
    <w:rsid w:val="007D263F"/>
    <w:rsid w:val="007D2826"/>
    <w:rsid w:val="007D2C68"/>
    <w:rsid w:val="007D2DCC"/>
    <w:rsid w:val="007D2F00"/>
    <w:rsid w:val="007D31C3"/>
    <w:rsid w:val="007D3598"/>
    <w:rsid w:val="007D3776"/>
    <w:rsid w:val="007D3C33"/>
    <w:rsid w:val="007D3CE3"/>
    <w:rsid w:val="007D3EC1"/>
    <w:rsid w:val="007D4A9B"/>
    <w:rsid w:val="007D52BA"/>
    <w:rsid w:val="007D5ABE"/>
    <w:rsid w:val="007D5F10"/>
    <w:rsid w:val="007D6CC6"/>
    <w:rsid w:val="007D6DF6"/>
    <w:rsid w:val="007E02A6"/>
    <w:rsid w:val="007E1617"/>
    <w:rsid w:val="007E2069"/>
    <w:rsid w:val="007E236D"/>
    <w:rsid w:val="007E419C"/>
    <w:rsid w:val="007E41F5"/>
    <w:rsid w:val="007E4C1A"/>
    <w:rsid w:val="007E5935"/>
    <w:rsid w:val="007E59A5"/>
    <w:rsid w:val="007E5AE6"/>
    <w:rsid w:val="007E5E3E"/>
    <w:rsid w:val="007E5F3A"/>
    <w:rsid w:val="007E64F8"/>
    <w:rsid w:val="007E6D86"/>
    <w:rsid w:val="007E7013"/>
    <w:rsid w:val="007E7195"/>
    <w:rsid w:val="007E7AB9"/>
    <w:rsid w:val="007E7DDC"/>
    <w:rsid w:val="007E7EA2"/>
    <w:rsid w:val="007F0006"/>
    <w:rsid w:val="007F00D6"/>
    <w:rsid w:val="007F028B"/>
    <w:rsid w:val="007F0CF6"/>
    <w:rsid w:val="007F12A2"/>
    <w:rsid w:val="007F1694"/>
    <w:rsid w:val="007F1AA7"/>
    <w:rsid w:val="007F2957"/>
    <w:rsid w:val="007F296F"/>
    <w:rsid w:val="007F2CC6"/>
    <w:rsid w:val="007F31F3"/>
    <w:rsid w:val="007F4CB8"/>
    <w:rsid w:val="007F509A"/>
    <w:rsid w:val="007F53B3"/>
    <w:rsid w:val="007F7BD7"/>
    <w:rsid w:val="00800E8B"/>
    <w:rsid w:val="008010DF"/>
    <w:rsid w:val="00801951"/>
    <w:rsid w:val="00801A7B"/>
    <w:rsid w:val="00801E45"/>
    <w:rsid w:val="008022D0"/>
    <w:rsid w:val="00802820"/>
    <w:rsid w:val="008029E5"/>
    <w:rsid w:val="00802C87"/>
    <w:rsid w:val="00803036"/>
    <w:rsid w:val="0080439F"/>
    <w:rsid w:val="00804700"/>
    <w:rsid w:val="00805783"/>
    <w:rsid w:val="00805826"/>
    <w:rsid w:val="00805E8C"/>
    <w:rsid w:val="00806D75"/>
    <w:rsid w:val="008076FB"/>
    <w:rsid w:val="008078CC"/>
    <w:rsid w:val="00810131"/>
    <w:rsid w:val="008104FA"/>
    <w:rsid w:val="00811BA2"/>
    <w:rsid w:val="00812D19"/>
    <w:rsid w:val="00815624"/>
    <w:rsid w:val="00815978"/>
    <w:rsid w:val="008160D6"/>
    <w:rsid w:val="00817344"/>
    <w:rsid w:val="008174FA"/>
    <w:rsid w:val="00817B5A"/>
    <w:rsid w:val="008201C2"/>
    <w:rsid w:val="00820584"/>
    <w:rsid w:val="00820F15"/>
    <w:rsid w:val="008211BB"/>
    <w:rsid w:val="00822A8D"/>
    <w:rsid w:val="0082314A"/>
    <w:rsid w:val="00823BC1"/>
    <w:rsid w:val="00824D5A"/>
    <w:rsid w:val="00825345"/>
    <w:rsid w:val="0082570A"/>
    <w:rsid w:val="00825AD6"/>
    <w:rsid w:val="0082701E"/>
    <w:rsid w:val="00827A5B"/>
    <w:rsid w:val="00831053"/>
    <w:rsid w:val="00831CA7"/>
    <w:rsid w:val="008324C2"/>
    <w:rsid w:val="00832611"/>
    <w:rsid w:val="00832660"/>
    <w:rsid w:val="008326B2"/>
    <w:rsid w:val="00833399"/>
    <w:rsid w:val="00833AB6"/>
    <w:rsid w:val="0083422A"/>
    <w:rsid w:val="00834499"/>
    <w:rsid w:val="008347A5"/>
    <w:rsid w:val="0083482F"/>
    <w:rsid w:val="00835AB0"/>
    <w:rsid w:val="00836232"/>
    <w:rsid w:val="008368F5"/>
    <w:rsid w:val="00836E51"/>
    <w:rsid w:val="00836FF6"/>
    <w:rsid w:val="00837112"/>
    <w:rsid w:val="00837891"/>
    <w:rsid w:val="00837AAB"/>
    <w:rsid w:val="0084064C"/>
    <w:rsid w:val="00840969"/>
    <w:rsid w:val="00840982"/>
    <w:rsid w:val="008418C7"/>
    <w:rsid w:val="00841F19"/>
    <w:rsid w:val="00842731"/>
    <w:rsid w:val="008427F0"/>
    <w:rsid w:val="00844933"/>
    <w:rsid w:val="00844A2D"/>
    <w:rsid w:val="00846721"/>
    <w:rsid w:val="00847B91"/>
    <w:rsid w:val="00847CD0"/>
    <w:rsid w:val="00850D3B"/>
    <w:rsid w:val="00851856"/>
    <w:rsid w:val="00851E98"/>
    <w:rsid w:val="00851EF9"/>
    <w:rsid w:val="00852347"/>
    <w:rsid w:val="00852BDD"/>
    <w:rsid w:val="008539D6"/>
    <w:rsid w:val="00853FCE"/>
    <w:rsid w:val="00854CD7"/>
    <w:rsid w:val="00854E50"/>
    <w:rsid w:val="00855E72"/>
    <w:rsid w:val="00855F5C"/>
    <w:rsid w:val="008560F3"/>
    <w:rsid w:val="00856306"/>
    <w:rsid w:val="008572CB"/>
    <w:rsid w:val="00857AC1"/>
    <w:rsid w:val="008605C9"/>
    <w:rsid w:val="008608A6"/>
    <w:rsid w:val="00862ED0"/>
    <w:rsid w:val="00863238"/>
    <w:rsid w:val="008636DC"/>
    <w:rsid w:val="008640E4"/>
    <w:rsid w:val="00864B7A"/>
    <w:rsid w:val="00865062"/>
    <w:rsid w:val="008650E2"/>
    <w:rsid w:val="0086515C"/>
    <w:rsid w:val="008658FA"/>
    <w:rsid w:val="00866366"/>
    <w:rsid w:val="00866490"/>
    <w:rsid w:val="00866EE9"/>
    <w:rsid w:val="008673AB"/>
    <w:rsid w:val="008674DD"/>
    <w:rsid w:val="00867964"/>
    <w:rsid w:val="008707DF"/>
    <w:rsid w:val="00870E1E"/>
    <w:rsid w:val="00871C3B"/>
    <w:rsid w:val="0087255E"/>
    <w:rsid w:val="00873AFE"/>
    <w:rsid w:val="00873C64"/>
    <w:rsid w:val="00873E9D"/>
    <w:rsid w:val="00874187"/>
    <w:rsid w:val="0087471A"/>
    <w:rsid w:val="00876183"/>
    <w:rsid w:val="00876CC4"/>
    <w:rsid w:val="00876F19"/>
    <w:rsid w:val="00877113"/>
    <w:rsid w:val="008771BB"/>
    <w:rsid w:val="008777C4"/>
    <w:rsid w:val="00880925"/>
    <w:rsid w:val="00880ADC"/>
    <w:rsid w:val="00881A82"/>
    <w:rsid w:val="00882834"/>
    <w:rsid w:val="00882A04"/>
    <w:rsid w:val="0088391F"/>
    <w:rsid w:val="00883F89"/>
    <w:rsid w:val="00884FB3"/>
    <w:rsid w:val="008863DC"/>
    <w:rsid w:val="00886C25"/>
    <w:rsid w:val="00887186"/>
    <w:rsid w:val="0088747D"/>
    <w:rsid w:val="00887519"/>
    <w:rsid w:val="00887E08"/>
    <w:rsid w:val="00887F0A"/>
    <w:rsid w:val="00887F2C"/>
    <w:rsid w:val="0089006A"/>
    <w:rsid w:val="00890F1D"/>
    <w:rsid w:val="00891133"/>
    <w:rsid w:val="00891E9A"/>
    <w:rsid w:val="00891F80"/>
    <w:rsid w:val="008920F8"/>
    <w:rsid w:val="008926E0"/>
    <w:rsid w:val="008928BB"/>
    <w:rsid w:val="00892B4A"/>
    <w:rsid w:val="008930EF"/>
    <w:rsid w:val="00893488"/>
    <w:rsid w:val="00893C3A"/>
    <w:rsid w:val="0089411D"/>
    <w:rsid w:val="00894129"/>
    <w:rsid w:val="0089581F"/>
    <w:rsid w:val="00895B30"/>
    <w:rsid w:val="00895F13"/>
    <w:rsid w:val="008967C4"/>
    <w:rsid w:val="00896BA5"/>
    <w:rsid w:val="008A01D6"/>
    <w:rsid w:val="008A063F"/>
    <w:rsid w:val="008A0CDD"/>
    <w:rsid w:val="008A0ECF"/>
    <w:rsid w:val="008A1F99"/>
    <w:rsid w:val="008A272F"/>
    <w:rsid w:val="008A28EE"/>
    <w:rsid w:val="008A47FD"/>
    <w:rsid w:val="008A4A87"/>
    <w:rsid w:val="008A4B91"/>
    <w:rsid w:val="008A5E70"/>
    <w:rsid w:val="008A6086"/>
    <w:rsid w:val="008A6992"/>
    <w:rsid w:val="008A6F25"/>
    <w:rsid w:val="008A752D"/>
    <w:rsid w:val="008A7597"/>
    <w:rsid w:val="008A7E7A"/>
    <w:rsid w:val="008B1A6B"/>
    <w:rsid w:val="008B2476"/>
    <w:rsid w:val="008B256A"/>
    <w:rsid w:val="008B2906"/>
    <w:rsid w:val="008B3D87"/>
    <w:rsid w:val="008B4DE9"/>
    <w:rsid w:val="008B51BF"/>
    <w:rsid w:val="008B526E"/>
    <w:rsid w:val="008B5336"/>
    <w:rsid w:val="008B5D38"/>
    <w:rsid w:val="008B721E"/>
    <w:rsid w:val="008B780C"/>
    <w:rsid w:val="008B7FF1"/>
    <w:rsid w:val="008C015B"/>
    <w:rsid w:val="008C0206"/>
    <w:rsid w:val="008C05C7"/>
    <w:rsid w:val="008C0B61"/>
    <w:rsid w:val="008C104B"/>
    <w:rsid w:val="008C119F"/>
    <w:rsid w:val="008C1FCC"/>
    <w:rsid w:val="008C2556"/>
    <w:rsid w:val="008C29E8"/>
    <w:rsid w:val="008C2CA0"/>
    <w:rsid w:val="008C4270"/>
    <w:rsid w:val="008C4D22"/>
    <w:rsid w:val="008C5A11"/>
    <w:rsid w:val="008C5F39"/>
    <w:rsid w:val="008C5F7A"/>
    <w:rsid w:val="008C780A"/>
    <w:rsid w:val="008C7ACD"/>
    <w:rsid w:val="008D031E"/>
    <w:rsid w:val="008D0AF2"/>
    <w:rsid w:val="008D2268"/>
    <w:rsid w:val="008D2395"/>
    <w:rsid w:val="008D34A0"/>
    <w:rsid w:val="008D504B"/>
    <w:rsid w:val="008D6510"/>
    <w:rsid w:val="008D6692"/>
    <w:rsid w:val="008D68A6"/>
    <w:rsid w:val="008D738B"/>
    <w:rsid w:val="008D7C7E"/>
    <w:rsid w:val="008E022D"/>
    <w:rsid w:val="008E0788"/>
    <w:rsid w:val="008E0C48"/>
    <w:rsid w:val="008E0CA8"/>
    <w:rsid w:val="008E15BD"/>
    <w:rsid w:val="008E1E6E"/>
    <w:rsid w:val="008E2475"/>
    <w:rsid w:val="008E2F72"/>
    <w:rsid w:val="008E2F7F"/>
    <w:rsid w:val="008E32DF"/>
    <w:rsid w:val="008E3570"/>
    <w:rsid w:val="008E35F4"/>
    <w:rsid w:val="008E3E84"/>
    <w:rsid w:val="008E54E8"/>
    <w:rsid w:val="008E5803"/>
    <w:rsid w:val="008E5895"/>
    <w:rsid w:val="008E6031"/>
    <w:rsid w:val="008E7635"/>
    <w:rsid w:val="008F0944"/>
    <w:rsid w:val="008F12B7"/>
    <w:rsid w:val="008F150C"/>
    <w:rsid w:val="008F1E72"/>
    <w:rsid w:val="008F20A4"/>
    <w:rsid w:val="008F2677"/>
    <w:rsid w:val="008F36D4"/>
    <w:rsid w:val="008F3C3E"/>
    <w:rsid w:val="008F45B2"/>
    <w:rsid w:val="008F54FD"/>
    <w:rsid w:val="008F6257"/>
    <w:rsid w:val="008F6686"/>
    <w:rsid w:val="008F68CB"/>
    <w:rsid w:val="008F69ED"/>
    <w:rsid w:val="008F6D51"/>
    <w:rsid w:val="008F6E92"/>
    <w:rsid w:val="008F7675"/>
    <w:rsid w:val="008F7881"/>
    <w:rsid w:val="009016BD"/>
    <w:rsid w:val="00903489"/>
    <w:rsid w:val="00904935"/>
    <w:rsid w:val="009049D5"/>
    <w:rsid w:val="00904D69"/>
    <w:rsid w:val="0090552C"/>
    <w:rsid w:val="00905CE3"/>
    <w:rsid w:val="00905D8A"/>
    <w:rsid w:val="00905E06"/>
    <w:rsid w:val="0090612D"/>
    <w:rsid w:val="00906181"/>
    <w:rsid w:val="009067DC"/>
    <w:rsid w:val="009075B4"/>
    <w:rsid w:val="00907BEA"/>
    <w:rsid w:val="00907FC8"/>
    <w:rsid w:val="009100D0"/>
    <w:rsid w:val="009107B8"/>
    <w:rsid w:val="009113BC"/>
    <w:rsid w:val="00911705"/>
    <w:rsid w:val="00911A38"/>
    <w:rsid w:val="00912173"/>
    <w:rsid w:val="00912DDE"/>
    <w:rsid w:val="00914025"/>
    <w:rsid w:val="009148B0"/>
    <w:rsid w:val="009148BA"/>
    <w:rsid w:val="00914C65"/>
    <w:rsid w:val="00914CA3"/>
    <w:rsid w:val="0091503B"/>
    <w:rsid w:val="00915A4E"/>
    <w:rsid w:val="009202E1"/>
    <w:rsid w:val="00920881"/>
    <w:rsid w:val="00921C61"/>
    <w:rsid w:val="00922966"/>
    <w:rsid w:val="00922A2C"/>
    <w:rsid w:val="0092344F"/>
    <w:rsid w:val="009239D0"/>
    <w:rsid w:val="009239F8"/>
    <w:rsid w:val="0092414E"/>
    <w:rsid w:val="0092420F"/>
    <w:rsid w:val="009243DD"/>
    <w:rsid w:val="009244B4"/>
    <w:rsid w:val="009245FF"/>
    <w:rsid w:val="00924885"/>
    <w:rsid w:val="00924B7C"/>
    <w:rsid w:val="00926258"/>
    <w:rsid w:val="0092651D"/>
    <w:rsid w:val="00930A7A"/>
    <w:rsid w:val="00932539"/>
    <w:rsid w:val="00932875"/>
    <w:rsid w:val="00932C3B"/>
    <w:rsid w:val="00932E6B"/>
    <w:rsid w:val="00933315"/>
    <w:rsid w:val="00933602"/>
    <w:rsid w:val="0093373E"/>
    <w:rsid w:val="00934090"/>
    <w:rsid w:val="00934498"/>
    <w:rsid w:val="00934979"/>
    <w:rsid w:val="00934A0E"/>
    <w:rsid w:val="00934F96"/>
    <w:rsid w:val="009357D5"/>
    <w:rsid w:val="00935828"/>
    <w:rsid w:val="009358A9"/>
    <w:rsid w:val="00935948"/>
    <w:rsid w:val="00935969"/>
    <w:rsid w:val="0093604B"/>
    <w:rsid w:val="0093645C"/>
    <w:rsid w:val="00937020"/>
    <w:rsid w:val="00937228"/>
    <w:rsid w:val="009376E6"/>
    <w:rsid w:val="00940148"/>
    <w:rsid w:val="00940A0C"/>
    <w:rsid w:val="00940DBB"/>
    <w:rsid w:val="00941060"/>
    <w:rsid w:val="00941554"/>
    <w:rsid w:val="0094162C"/>
    <w:rsid w:val="0094185A"/>
    <w:rsid w:val="00942744"/>
    <w:rsid w:val="00942F85"/>
    <w:rsid w:val="00943180"/>
    <w:rsid w:val="009438CA"/>
    <w:rsid w:val="00944545"/>
    <w:rsid w:val="00944A0D"/>
    <w:rsid w:val="00946847"/>
    <w:rsid w:val="00946ABE"/>
    <w:rsid w:val="00946D54"/>
    <w:rsid w:val="009475A5"/>
    <w:rsid w:val="00947658"/>
    <w:rsid w:val="00947A90"/>
    <w:rsid w:val="00950657"/>
    <w:rsid w:val="0095143C"/>
    <w:rsid w:val="009522E7"/>
    <w:rsid w:val="00952CC6"/>
    <w:rsid w:val="00952E6A"/>
    <w:rsid w:val="00953AAF"/>
    <w:rsid w:val="00953C9C"/>
    <w:rsid w:val="00953CBA"/>
    <w:rsid w:val="0095448E"/>
    <w:rsid w:val="00954B61"/>
    <w:rsid w:val="00954D76"/>
    <w:rsid w:val="0095514C"/>
    <w:rsid w:val="0095572B"/>
    <w:rsid w:val="009558CF"/>
    <w:rsid w:val="00956138"/>
    <w:rsid w:val="00956863"/>
    <w:rsid w:val="00956BE6"/>
    <w:rsid w:val="009570C1"/>
    <w:rsid w:val="009572B8"/>
    <w:rsid w:val="00957396"/>
    <w:rsid w:val="009575FE"/>
    <w:rsid w:val="00957957"/>
    <w:rsid w:val="00957A01"/>
    <w:rsid w:val="00957BDA"/>
    <w:rsid w:val="00957DB2"/>
    <w:rsid w:val="00960168"/>
    <w:rsid w:val="0096073A"/>
    <w:rsid w:val="00960DBD"/>
    <w:rsid w:val="0096190B"/>
    <w:rsid w:val="00961F6C"/>
    <w:rsid w:val="009622C6"/>
    <w:rsid w:val="009630FD"/>
    <w:rsid w:val="00963353"/>
    <w:rsid w:val="009634E4"/>
    <w:rsid w:val="0096409A"/>
    <w:rsid w:val="00964254"/>
    <w:rsid w:val="009643BE"/>
    <w:rsid w:val="0096564F"/>
    <w:rsid w:val="0096580C"/>
    <w:rsid w:val="009669AE"/>
    <w:rsid w:val="009670A5"/>
    <w:rsid w:val="009671FC"/>
    <w:rsid w:val="0096766C"/>
    <w:rsid w:val="0097073A"/>
    <w:rsid w:val="00970F85"/>
    <w:rsid w:val="00971390"/>
    <w:rsid w:val="00971620"/>
    <w:rsid w:val="009718E3"/>
    <w:rsid w:val="00971FE7"/>
    <w:rsid w:val="00972B47"/>
    <w:rsid w:val="00973068"/>
    <w:rsid w:val="009731C1"/>
    <w:rsid w:val="00973204"/>
    <w:rsid w:val="00974067"/>
    <w:rsid w:val="009744C5"/>
    <w:rsid w:val="0097517F"/>
    <w:rsid w:val="00975271"/>
    <w:rsid w:val="009753A0"/>
    <w:rsid w:val="009755B5"/>
    <w:rsid w:val="00976554"/>
    <w:rsid w:val="009767AA"/>
    <w:rsid w:val="00976B8D"/>
    <w:rsid w:val="00976CD1"/>
    <w:rsid w:val="00977623"/>
    <w:rsid w:val="009808F1"/>
    <w:rsid w:val="00981762"/>
    <w:rsid w:val="00981BE6"/>
    <w:rsid w:val="00981D70"/>
    <w:rsid w:val="00982D71"/>
    <w:rsid w:val="0098316C"/>
    <w:rsid w:val="0098426E"/>
    <w:rsid w:val="009846EB"/>
    <w:rsid w:val="009847F2"/>
    <w:rsid w:val="00984AC3"/>
    <w:rsid w:val="00984EAE"/>
    <w:rsid w:val="00985295"/>
    <w:rsid w:val="00987CBB"/>
    <w:rsid w:val="00990C9F"/>
    <w:rsid w:val="00991285"/>
    <w:rsid w:val="0099167A"/>
    <w:rsid w:val="00992446"/>
    <w:rsid w:val="00992485"/>
    <w:rsid w:val="0099351A"/>
    <w:rsid w:val="0099368B"/>
    <w:rsid w:val="00993A05"/>
    <w:rsid w:val="00993D7B"/>
    <w:rsid w:val="009947A3"/>
    <w:rsid w:val="0099481F"/>
    <w:rsid w:val="009949C9"/>
    <w:rsid w:val="00995242"/>
    <w:rsid w:val="009963CC"/>
    <w:rsid w:val="00996839"/>
    <w:rsid w:val="0099709E"/>
    <w:rsid w:val="009970EA"/>
    <w:rsid w:val="009977D9"/>
    <w:rsid w:val="00997EFB"/>
    <w:rsid w:val="009A02FE"/>
    <w:rsid w:val="009A0E26"/>
    <w:rsid w:val="009A159A"/>
    <w:rsid w:val="009A1609"/>
    <w:rsid w:val="009A34BA"/>
    <w:rsid w:val="009A3F8A"/>
    <w:rsid w:val="009A4C3C"/>
    <w:rsid w:val="009A4F0A"/>
    <w:rsid w:val="009A547C"/>
    <w:rsid w:val="009A5F92"/>
    <w:rsid w:val="009A6368"/>
    <w:rsid w:val="009A697D"/>
    <w:rsid w:val="009A71E7"/>
    <w:rsid w:val="009A7274"/>
    <w:rsid w:val="009A7FE0"/>
    <w:rsid w:val="009B01D2"/>
    <w:rsid w:val="009B1B97"/>
    <w:rsid w:val="009B1BBF"/>
    <w:rsid w:val="009B200D"/>
    <w:rsid w:val="009B35CD"/>
    <w:rsid w:val="009B3C60"/>
    <w:rsid w:val="009B3E59"/>
    <w:rsid w:val="009B3EFF"/>
    <w:rsid w:val="009B42EE"/>
    <w:rsid w:val="009B4A28"/>
    <w:rsid w:val="009B4EE0"/>
    <w:rsid w:val="009B51A6"/>
    <w:rsid w:val="009B53D6"/>
    <w:rsid w:val="009B58A2"/>
    <w:rsid w:val="009B65E8"/>
    <w:rsid w:val="009B7150"/>
    <w:rsid w:val="009B7DF2"/>
    <w:rsid w:val="009C0AA2"/>
    <w:rsid w:val="009C0B88"/>
    <w:rsid w:val="009C0D3B"/>
    <w:rsid w:val="009C0DEF"/>
    <w:rsid w:val="009C113D"/>
    <w:rsid w:val="009C1B9B"/>
    <w:rsid w:val="009C2BA8"/>
    <w:rsid w:val="009C3AE7"/>
    <w:rsid w:val="009C3D17"/>
    <w:rsid w:val="009C40EB"/>
    <w:rsid w:val="009C4280"/>
    <w:rsid w:val="009C432D"/>
    <w:rsid w:val="009C442D"/>
    <w:rsid w:val="009C495D"/>
    <w:rsid w:val="009C4AA6"/>
    <w:rsid w:val="009C4AB1"/>
    <w:rsid w:val="009C4C1D"/>
    <w:rsid w:val="009C523B"/>
    <w:rsid w:val="009C6460"/>
    <w:rsid w:val="009C6ACA"/>
    <w:rsid w:val="009C6C2F"/>
    <w:rsid w:val="009C722E"/>
    <w:rsid w:val="009C74A8"/>
    <w:rsid w:val="009D0172"/>
    <w:rsid w:val="009D0EE4"/>
    <w:rsid w:val="009D1D76"/>
    <w:rsid w:val="009D39FA"/>
    <w:rsid w:val="009D4F04"/>
    <w:rsid w:val="009D51DF"/>
    <w:rsid w:val="009D5B46"/>
    <w:rsid w:val="009D5ED5"/>
    <w:rsid w:val="009D7C34"/>
    <w:rsid w:val="009D7DDD"/>
    <w:rsid w:val="009E0405"/>
    <w:rsid w:val="009E0815"/>
    <w:rsid w:val="009E090B"/>
    <w:rsid w:val="009E14A6"/>
    <w:rsid w:val="009E1960"/>
    <w:rsid w:val="009E22F5"/>
    <w:rsid w:val="009E2A4C"/>
    <w:rsid w:val="009E33D3"/>
    <w:rsid w:val="009E3850"/>
    <w:rsid w:val="009E4368"/>
    <w:rsid w:val="009E4A79"/>
    <w:rsid w:val="009E4B9C"/>
    <w:rsid w:val="009E59D6"/>
    <w:rsid w:val="009E6045"/>
    <w:rsid w:val="009E66DE"/>
    <w:rsid w:val="009E67A5"/>
    <w:rsid w:val="009E6A1C"/>
    <w:rsid w:val="009E7256"/>
    <w:rsid w:val="009E7B3C"/>
    <w:rsid w:val="009F2559"/>
    <w:rsid w:val="009F3CD7"/>
    <w:rsid w:val="009F40F6"/>
    <w:rsid w:val="009F4EAA"/>
    <w:rsid w:val="009F54CD"/>
    <w:rsid w:val="009F595B"/>
    <w:rsid w:val="009F5A35"/>
    <w:rsid w:val="009F5A3A"/>
    <w:rsid w:val="009F660A"/>
    <w:rsid w:val="009F6694"/>
    <w:rsid w:val="009F6810"/>
    <w:rsid w:val="009F7046"/>
    <w:rsid w:val="009F716D"/>
    <w:rsid w:val="009F7322"/>
    <w:rsid w:val="009F7C25"/>
    <w:rsid w:val="009F7E19"/>
    <w:rsid w:val="00A0056C"/>
    <w:rsid w:val="00A00C64"/>
    <w:rsid w:val="00A016B5"/>
    <w:rsid w:val="00A01BE1"/>
    <w:rsid w:val="00A02448"/>
    <w:rsid w:val="00A029DA"/>
    <w:rsid w:val="00A02A8B"/>
    <w:rsid w:val="00A042F1"/>
    <w:rsid w:val="00A04664"/>
    <w:rsid w:val="00A049B5"/>
    <w:rsid w:val="00A05101"/>
    <w:rsid w:val="00A056CD"/>
    <w:rsid w:val="00A05753"/>
    <w:rsid w:val="00A05D46"/>
    <w:rsid w:val="00A06CC9"/>
    <w:rsid w:val="00A1012B"/>
    <w:rsid w:val="00A107DF"/>
    <w:rsid w:val="00A10CA5"/>
    <w:rsid w:val="00A1185F"/>
    <w:rsid w:val="00A11C24"/>
    <w:rsid w:val="00A11F49"/>
    <w:rsid w:val="00A13207"/>
    <w:rsid w:val="00A1398A"/>
    <w:rsid w:val="00A139DC"/>
    <w:rsid w:val="00A15278"/>
    <w:rsid w:val="00A15955"/>
    <w:rsid w:val="00A15DD8"/>
    <w:rsid w:val="00A16E87"/>
    <w:rsid w:val="00A16EB3"/>
    <w:rsid w:val="00A16FD2"/>
    <w:rsid w:val="00A174D5"/>
    <w:rsid w:val="00A17611"/>
    <w:rsid w:val="00A17B35"/>
    <w:rsid w:val="00A208C0"/>
    <w:rsid w:val="00A21F9F"/>
    <w:rsid w:val="00A22397"/>
    <w:rsid w:val="00A227A3"/>
    <w:rsid w:val="00A229C9"/>
    <w:rsid w:val="00A23294"/>
    <w:rsid w:val="00A237A8"/>
    <w:rsid w:val="00A23B49"/>
    <w:rsid w:val="00A2401A"/>
    <w:rsid w:val="00A2406D"/>
    <w:rsid w:val="00A25BC0"/>
    <w:rsid w:val="00A26031"/>
    <w:rsid w:val="00A275BA"/>
    <w:rsid w:val="00A306B1"/>
    <w:rsid w:val="00A30AAC"/>
    <w:rsid w:val="00A30F01"/>
    <w:rsid w:val="00A313E7"/>
    <w:rsid w:val="00A31B9F"/>
    <w:rsid w:val="00A31C51"/>
    <w:rsid w:val="00A321EE"/>
    <w:rsid w:val="00A33DEF"/>
    <w:rsid w:val="00A354DE"/>
    <w:rsid w:val="00A35BB7"/>
    <w:rsid w:val="00A35CED"/>
    <w:rsid w:val="00A360E5"/>
    <w:rsid w:val="00A3647E"/>
    <w:rsid w:val="00A40B4F"/>
    <w:rsid w:val="00A40EB4"/>
    <w:rsid w:val="00A41058"/>
    <w:rsid w:val="00A417B2"/>
    <w:rsid w:val="00A41828"/>
    <w:rsid w:val="00A41CE4"/>
    <w:rsid w:val="00A42D19"/>
    <w:rsid w:val="00A43345"/>
    <w:rsid w:val="00A43D30"/>
    <w:rsid w:val="00A44581"/>
    <w:rsid w:val="00A44663"/>
    <w:rsid w:val="00A44AF6"/>
    <w:rsid w:val="00A44F7A"/>
    <w:rsid w:val="00A4575B"/>
    <w:rsid w:val="00A458F8"/>
    <w:rsid w:val="00A45F9F"/>
    <w:rsid w:val="00A473EF"/>
    <w:rsid w:val="00A4769F"/>
    <w:rsid w:val="00A50DF9"/>
    <w:rsid w:val="00A51589"/>
    <w:rsid w:val="00A518E1"/>
    <w:rsid w:val="00A5210C"/>
    <w:rsid w:val="00A52491"/>
    <w:rsid w:val="00A528CD"/>
    <w:rsid w:val="00A52A79"/>
    <w:rsid w:val="00A54DD9"/>
    <w:rsid w:val="00A5505E"/>
    <w:rsid w:val="00A56108"/>
    <w:rsid w:val="00A56134"/>
    <w:rsid w:val="00A56612"/>
    <w:rsid w:val="00A56AA8"/>
    <w:rsid w:val="00A56CF0"/>
    <w:rsid w:val="00A56FA9"/>
    <w:rsid w:val="00A57222"/>
    <w:rsid w:val="00A572CE"/>
    <w:rsid w:val="00A573B8"/>
    <w:rsid w:val="00A57999"/>
    <w:rsid w:val="00A57B7A"/>
    <w:rsid w:val="00A60D67"/>
    <w:rsid w:val="00A61384"/>
    <w:rsid w:val="00A61AB5"/>
    <w:rsid w:val="00A61BD3"/>
    <w:rsid w:val="00A626E0"/>
    <w:rsid w:val="00A64125"/>
    <w:rsid w:val="00A644E2"/>
    <w:rsid w:val="00A64A3A"/>
    <w:rsid w:val="00A64FC1"/>
    <w:rsid w:val="00A65250"/>
    <w:rsid w:val="00A6534B"/>
    <w:rsid w:val="00A65DAD"/>
    <w:rsid w:val="00A661C8"/>
    <w:rsid w:val="00A66426"/>
    <w:rsid w:val="00A66498"/>
    <w:rsid w:val="00A66F05"/>
    <w:rsid w:val="00A701C1"/>
    <w:rsid w:val="00A702EB"/>
    <w:rsid w:val="00A70C80"/>
    <w:rsid w:val="00A71C59"/>
    <w:rsid w:val="00A722E3"/>
    <w:rsid w:val="00A729A9"/>
    <w:rsid w:val="00A72F77"/>
    <w:rsid w:val="00A7327E"/>
    <w:rsid w:val="00A73AC4"/>
    <w:rsid w:val="00A73BB7"/>
    <w:rsid w:val="00A73EE2"/>
    <w:rsid w:val="00A7460F"/>
    <w:rsid w:val="00A75A49"/>
    <w:rsid w:val="00A75C72"/>
    <w:rsid w:val="00A7741D"/>
    <w:rsid w:val="00A77731"/>
    <w:rsid w:val="00A77B1A"/>
    <w:rsid w:val="00A8065D"/>
    <w:rsid w:val="00A8293A"/>
    <w:rsid w:val="00A8315F"/>
    <w:rsid w:val="00A835A5"/>
    <w:rsid w:val="00A836F3"/>
    <w:rsid w:val="00A838F6"/>
    <w:rsid w:val="00A8434A"/>
    <w:rsid w:val="00A84804"/>
    <w:rsid w:val="00A84881"/>
    <w:rsid w:val="00A84C92"/>
    <w:rsid w:val="00A85CCF"/>
    <w:rsid w:val="00A86C82"/>
    <w:rsid w:val="00A86EFB"/>
    <w:rsid w:val="00A87294"/>
    <w:rsid w:val="00A90811"/>
    <w:rsid w:val="00A91943"/>
    <w:rsid w:val="00A9299E"/>
    <w:rsid w:val="00A92FCA"/>
    <w:rsid w:val="00A93FB9"/>
    <w:rsid w:val="00A94596"/>
    <w:rsid w:val="00A95378"/>
    <w:rsid w:val="00A95735"/>
    <w:rsid w:val="00A95A4E"/>
    <w:rsid w:val="00A961C5"/>
    <w:rsid w:val="00A96568"/>
    <w:rsid w:val="00A96C75"/>
    <w:rsid w:val="00A9735A"/>
    <w:rsid w:val="00A9761F"/>
    <w:rsid w:val="00A9782F"/>
    <w:rsid w:val="00A97E4E"/>
    <w:rsid w:val="00AA1136"/>
    <w:rsid w:val="00AA1368"/>
    <w:rsid w:val="00AA174E"/>
    <w:rsid w:val="00AA1E99"/>
    <w:rsid w:val="00AA2C3E"/>
    <w:rsid w:val="00AA2EA3"/>
    <w:rsid w:val="00AA309D"/>
    <w:rsid w:val="00AA31C4"/>
    <w:rsid w:val="00AA396B"/>
    <w:rsid w:val="00AA4112"/>
    <w:rsid w:val="00AA43D8"/>
    <w:rsid w:val="00AA47B0"/>
    <w:rsid w:val="00AA4C87"/>
    <w:rsid w:val="00AA4F57"/>
    <w:rsid w:val="00AA5D73"/>
    <w:rsid w:val="00AA5EBD"/>
    <w:rsid w:val="00AA5F1F"/>
    <w:rsid w:val="00AA6725"/>
    <w:rsid w:val="00AA6C2B"/>
    <w:rsid w:val="00AA6EAF"/>
    <w:rsid w:val="00AB0A8B"/>
    <w:rsid w:val="00AB1CEE"/>
    <w:rsid w:val="00AB23E3"/>
    <w:rsid w:val="00AB23F2"/>
    <w:rsid w:val="00AB2555"/>
    <w:rsid w:val="00AB2B47"/>
    <w:rsid w:val="00AB2FE8"/>
    <w:rsid w:val="00AB357D"/>
    <w:rsid w:val="00AB40A3"/>
    <w:rsid w:val="00AB42B4"/>
    <w:rsid w:val="00AB4C1F"/>
    <w:rsid w:val="00AB54AD"/>
    <w:rsid w:val="00AB5C81"/>
    <w:rsid w:val="00AB6CED"/>
    <w:rsid w:val="00AB77B4"/>
    <w:rsid w:val="00AB783D"/>
    <w:rsid w:val="00AB7FF7"/>
    <w:rsid w:val="00AC109E"/>
    <w:rsid w:val="00AC27B1"/>
    <w:rsid w:val="00AC363C"/>
    <w:rsid w:val="00AC368C"/>
    <w:rsid w:val="00AC376E"/>
    <w:rsid w:val="00AC3998"/>
    <w:rsid w:val="00AC44EF"/>
    <w:rsid w:val="00AC45E6"/>
    <w:rsid w:val="00AC4B77"/>
    <w:rsid w:val="00AC5AAE"/>
    <w:rsid w:val="00AC5B9A"/>
    <w:rsid w:val="00AC6773"/>
    <w:rsid w:val="00AC7018"/>
    <w:rsid w:val="00AC7E21"/>
    <w:rsid w:val="00AD22AE"/>
    <w:rsid w:val="00AD2F26"/>
    <w:rsid w:val="00AD3533"/>
    <w:rsid w:val="00AD48BC"/>
    <w:rsid w:val="00AD513F"/>
    <w:rsid w:val="00AD55A1"/>
    <w:rsid w:val="00AD6192"/>
    <w:rsid w:val="00AD64CB"/>
    <w:rsid w:val="00AD6B34"/>
    <w:rsid w:val="00AD7D7C"/>
    <w:rsid w:val="00AE030F"/>
    <w:rsid w:val="00AE056F"/>
    <w:rsid w:val="00AE1343"/>
    <w:rsid w:val="00AE1690"/>
    <w:rsid w:val="00AE16EE"/>
    <w:rsid w:val="00AE174C"/>
    <w:rsid w:val="00AE2788"/>
    <w:rsid w:val="00AE2E43"/>
    <w:rsid w:val="00AE3BD2"/>
    <w:rsid w:val="00AE423E"/>
    <w:rsid w:val="00AE4322"/>
    <w:rsid w:val="00AE47E0"/>
    <w:rsid w:val="00AE48E0"/>
    <w:rsid w:val="00AE5282"/>
    <w:rsid w:val="00AE5B62"/>
    <w:rsid w:val="00AE62B5"/>
    <w:rsid w:val="00AE7607"/>
    <w:rsid w:val="00AE7FD6"/>
    <w:rsid w:val="00AF00E5"/>
    <w:rsid w:val="00AF05D3"/>
    <w:rsid w:val="00AF0C86"/>
    <w:rsid w:val="00AF0D00"/>
    <w:rsid w:val="00AF0E22"/>
    <w:rsid w:val="00AF0F7E"/>
    <w:rsid w:val="00AF102D"/>
    <w:rsid w:val="00AF243B"/>
    <w:rsid w:val="00AF25E2"/>
    <w:rsid w:val="00AF2D41"/>
    <w:rsid w:val="00AF3050"/>
    <w:rsid w:val="00AF35A8"/>
    <w:rsid w:val="00AF42EE"/>
    <w:rsid w:val="00AF4F9E"/>
    <w:rsid w:val="00AF56A0"/>
    <w:rsid w:val="00AF5EE5"/>
    <w:rsid w:val="00AF6186"/>
    <w:rsid w:val="00AF7B01"/>
    <w:rsid w:val="00B007B2"/>
    <w:rsid w:val="00B01BFE"/>
    <w:rsid w:val="00B02989"/>
    <w:rsid w:val="00B031E9"/>
    <w:rsid w:val="00B04BA2"/>
    <w:rsid w:val="00B04C31"/>
    <w:rsid w:val="00B067BE"/>
    <w:rsid w:val="00B06BEB"/>
    <w:rsid w:val="00B0776D"/>
    <w:rsid w:val="00B10FAF"/>
    <w:rsid w:val="00B1231B"/>
    <w:rsid w:val="00B12685"/>
    <w:rsid w:val="00B12728"/>
    <w:rsid w:val="00B13C6C"/>
    <w:rsid w:val="00B14564"/>
    <w:rsid w:val="00B145A2"/>
    <w:rsid w:val="00B15E3A"/>
    <w:rsid w:val="00B163AF"/>
    <w:rsid w:val="00B16684"/>
    <w:rsid w:val="00B166FF"/>
    <w:rsid w:val="00B172A2"/>
    <w:rsid w:val="00B17C12"/>
    <w:rsid w:val="00B17F6C"/>
    <w:rsid w:val="00B20001"/>
    <w:rsid w:val="00B204A9"/>
    <w:rsid w:val="00B204EF"/>
    <w:rsid w:val="00B20920"/>
    <w:rsid w:val="00B20C29"/>
    <w:rsid w:val="00B213DC"/>
    <w:rsid w:val="00B21765"/>
    <w:rsid w:val="00B223B2"/>
    <w:rsid w:val="00B22AF5"/>
    <w:rsid w:val="00B22D1D"/>
    <w:rsid w:val="00B232A4"/>
    <w:rsid w:val="00B23638"/>
    <w:rsid w:val="00B23A48"/>
    <w:rsid w:val="00B249BB"/>
    <w:rsid w:val="00B25A4D"/>
    <w:rsid w:val="00B30007"/>
    <w:rsid w:val="00B31404"/>
    <w:rsid w:val="00B3281B"/>
    <w:rsid w:val="00B32DDA"/>
    <w:rsid w:val="00B33133"/>
    <w:rsid w:val="00B34926"/>
    <w:rsid w:val="00B3581E"/>
    <w:rsid w:val="00B36049"/>
    <w:rsid w:val="00B36ABF"/>
    <w:rsid w:val="00B36D0C"/>
    <w:rsid w:val="00B37A5B"/>
    <w:rsid w:val="00B37CB0"/>
    <w:rsid w:val="00B37CD0"/>
    <w:rsid w:val="00B40903"/>
    <w:rsid w:val="00B40BC5"/>
    <w:rsid w:val="00B40E37"/>
    <w:rsid w:val="00B410CF"/>
    <w:rsid w:val="00B4115D"/>
    <w:rsid w:val="00B41A68"/>
    <w:rsid w:val="00B424E1"/>
    <w:rsid w:val="00B4254E"/>
    <w:rsid w:val="00B42612"/>
    <w:rsid w:val="00B42E93"/>
    <w:rsid w:val="00B4338A"/>
    <w:rsid w:val="00B434E9"/>
    <w:rsid w:val="00B44926"/>
    <w:rsid w:val="00B461B6"/>
    <w:rsid w:val="00B465E6"/>
    <w:rsid w:val="00B46B1D"/>
    <w:rsid w:val="00B477DA"/>
    <w:rsid w:val="00B5054B"/>
    <w:rsid w:val="00B50B78"/>
    <w:rsid w:val="00B50C8E"/>
    <w:rsid w:val="00B5190A"/>
    <w:rsid w:val="00B51FEA"/>
    <w:rsid w:val="00B52049"/>
    <w:rsid w:val="00B52469"/>
    <w:rsid w:val="00B53099"/>
    <w:rsid w:val="00B54139"/>
    <w:rsid w:val="00B543E2"/>
    <w:rsid w:val="00B5507D"/>
    <w:rsid w:val="00B55324"/>
    <w:rsid w:val="00B553D1"/>
    <w:rsid w:val="00B56DC1"/>
    <w:rsid w:val="00B5775B"/>
    <w:rsid w:val="00B57A03"/>
    <w:rsid w:val="00B57B1C"/>
    <w:rsid w:val="00B57FAF"/>
    <w:rsid w:val="00B602CD"/>
    <w:rsid w:val="00B607D5"/>
    <w:rsid w:val="00B61333"/>
    <w:rsid w:val="00B61389"/>
    <w:rsid w:val="00B61947"/>
    <w:rsid w:val="00B61C57"/>
    <w:rsid w:val="00B62899"/>
    <w:rsid w:val="00B646AF"/>
    <w:rsid w:val="00B6472B"/>
    <w:rsid w:val="00B64AE9"/>
    <w:rsid w:val="00B65245"/>
    <w:rsid w:val="00B653D9"/>
    <w:rsid w:val="00B658D4"/>
    <w:rsid w:val="00B6613B"/>
    <w:rsid w:val="00B66C92"/>
    <w:rsid w:val="00B671FC"/>
    <w:rsid w:val="00B675E7"/>
    <w:rsid w:val="00B706C6"/>
    <w:rsid w:val="00B717FA"/>
    <w:rsid w:val="00B71D4E"/>
    <w:rsid w:val="00B725E2"/>
    <w:rsid w:val="00B73A92"/>
    <w:rsid w:val="00B73BD0"/>
    <w:rsid w:val="00B73D5B"/>
    <w:rsid w:val="00B74229"/>
    <w:rsid w:val="00B74315"/>
    <w:rsid w:val="00B744F7"/>
    <w:rsid w:val="00B74A43"/>
    <w:rsid w:val="00B74FEE"/>
    <w:rsid w:val="00B75070"/>
    <w:rsid w:val="00B75635"/>
    <w:rsid w:val="00B76754"/>
    <w:rsid w:val="00B76916"/>
    <w:rsid w:val="00B807C4"/>
    <w:rsid w:val="00B80B3B"/>
    <w:rsid w:val="00B83D1F"/>
    <w:rsid w:val="00B83E2D"/>
    <w:rsid w:val="00B8584B"/>
    <w:rsid w:val="00B8674B"/>
    <w:rsid w:val="00B86BF7"/>
    <w:rsid w:val="00B912E3"/>
    <w:rsid w:val="00B91F17"/>
    <w:rsid w:val="00B924DA"/>
    <w:rsid w:val="00B93418"/>
    <w:rsid w:val="00B9342A"/>
    <w:rsid w:val="00B94D2F"/>
    <w:rsid w:val="00B95379"/>
    <w:rsid w:val="00B95AB0"/>
    <w:rsid w:val="00B96702"/>
    <w:rsid w:val="00B9698C"/>
    <w:rsid w:val="00B96C8E"/>
    <w:rsid w:val="00B96CFC"/>
    <w:rsid w:val="00B97BB4"/>
    <w:rsid w:val="00B97EC6"/>
    <w:rsid w:val="00BA01C0"/>
    <w:rsid w:val="00BA0238"/>
    <w:rsid w:val="00BA06EE"/>
    <w:rsid w:val="00BA084E"/>
    <w:rsid w:val="00BA1B6A"/>
    <w:rsid w:val="00BA1C60"/>
    <w:rsid w:val="00BA23E9"/>
    <w:rsid w:val="00BA2B8C"/>
    <w:rsid w:val="00BA3A92"/>
    <w:rsid w:val="00BA3D57"/>
    <w:rsid w:val="00BA41AE"/>
    <w:rsid w:val="00BA4EBF"/>
    <w:rsid w:val="00BA5B5C"/>
    <w:rsid w:val="00BA6862"/>
    <w:rsid w:val="00BA6D47"/>
    <w:rsid w:val="00BA7092"/>
    <w:rsid w:val="00BA756C"/>
    <w:rsid w:val="00BA79F7"/>
    <w:rsid w:val="00BA7F88"/>
    <w:rsid w:val="00BB107F"/>
    <w:rsid w:val="00BB1423"/>
    <w:rsid w:val="00BB158E"/>
    <w:rsid w:val="00BB1B29"/>
    <w:rsid w:val="00BB3418"/>
    <w:rsid w:val="00BB37DF"/>
    <w:rsid w:val="00BB38C8"/>
    <w:rsid w:val="00BB3EAF"/>
    <w:rsid w:val="00BB465F"/>
    <w:rsid w:val="00BB485D"/>
    <w:rsid w:val="00BB5306"/>
    <w:rsid w:val="00BB5CD5"/>
    <w:rsid w:val="00BB5F7F"/>
    <w:rsid w:val="00BB67F7"/>
    <w:rsid w:val="00BB6E03"/>
    <w:rsid w:val="00BB7329"/>
    <w:rsid w:val="00BB7628"/>
    <w:rsid w:val="00BB785A"/>
    <w:rsid w:val="00BC0138"/>
    <w:rsid w:val="00BC0A15"/>
    <w:rsid w:val="00BC0C4A"/>
    <w:rsid w:val="00BC0FB5"/>
    <w:rsid w:val="00BC1084"/>
    <w:rsid w:val="00BC118C"/>
    <w:rsid w:val="00BC1915"/>
    <w:rsid w:val="00BC1B27"/>
    <w:rsid w:val="00BC2757"/>
    <w:rsid w:val="00BC3F26"/>
    <w:rsid w:val="00BC4C5F"/>
    <w:rsid w:val="00BC578E"/>
    <w:rsid w:val="00BC69CE"/>
    <w:rsid w:val="00BC6B76"/>
    <w:rsid w:val="00BC79EC"/>
    <w:rsid w:val="00BD00BB"/>
    <w:rsid w:val="00BD06BC"/>
    <w:rsid w:val="00BD0762"/>
    <w:rsid w:val="00BD07FA"/>
    <w:rsid w:val="00BD0C81"/>
    <w:rsid w:val="00BD10B2"/>
    <w:rsid w:val="00BD10E5"/>
    <w:rsid w:val="00BD10E7"/>
    <w:rsid w:val="00BD127A"/>
    <w:rsid w:val="00BD16E6"/>
    <w:rsid w:val="00BD1EBC"/>
    <w:rsid w:val="00BD2279"/>
    <w:rsid w:val="00BD2688"/>
    <w:rsid w:val="00BD270E"/>
    <w:rsid w:val="00BD2782"/>
    <w:rsid w:val="00BD2F30"/>
    <w:rsid w:val="00BD3B29"/>
    <w:rsid w:val="00BD4ECB"/>
    <w:rsid w:val="00BD5980"/>
    <w:rsid w:val="00BD5E20"/>
    <w:rsid w:val="00BD5E27"/>
    <w:rsid w:val="00BD645A"/>
    <w:rsid w:val="00BD6482"/>
    <w:rsid w:val="00BD6AAC"/>
    <w:rsid w:val="00BD6D9E"/>
    <w:rsid w:val="00BD6F86"/>
    <w:rsid w:val="00BD7100"/>
    <w:rsid w:val="00BD7D0B"/>
    <w:rsid w:val="00BD7FF4"/>
    <w:rsid w:val="00BE04A0"/>
    <w:rsid w:val="00BE09EA"/>
    <w:rsid w:val="00BE0AE2"/>
    <w:rsid w:val="00BE14A4"/>
    <w:rsid w:val="00BE1AE6"/>
    <w:rsid w:val="00BE22D7"/>
    <w:rsid w:val="00BE231C"/>
    <w:rsid w:val="00BE24D5"/>
    <w:rsid w:val="00BE36C5"/>
    <w:rsid w:val="00BE3BA2"/>
    <w:rsid w:val="00BE3CF1"/>
    <w:rsid w:val="00BE4100"/>
    <w:rsid w:val="00BE440A"/>
    <w:rsid w:val="00BE4E8A"/>
    <w:rsid w:val="00BE5006"/>
    <w:rsid w:val="00BE5CF3"/>
    <w:rsid w:val="00BE62CB"/>
    <w:rsid w:val="00BE643C"/>
    <w:rsid w:val="00BE68AF"/>
    <w:rsid w:val="00BE74D5"/>
    <w:rsid w:val="00BE7A01"/>
    <w:rsid w:val="00BE7EC3"/>
    <w:rsid w:val="00BE7ECD"/>
    <w:rsid w:val="00BF02B6"/>
    <w:rsid w:val="00BF05FD"/>
    <w:rsid w:val="00BF0DD5"/>
    <w:rsid w:val="00BF1B85"/>
    <w:rsid w:val="00BF2EE9"/>
    <w:rsid w:val="00BF2FB3"/>
    <w:rsid w:val="00BF2FBF"/>
    <w:rsid w:val="00BF315A"/>
    <w:rsid w:val="00BF3343"/>
    <w:rsid w:val="00BF382C"/>
    <w:rsid w:val="00BF3AD4"/>
    <w:rsid w:val="00BF3BAB"/>
    <w:rsid w:val="00BF43A4"/>
    <w:rsid w:val="00BF505D"/>
    <w:rsid w:val="00BF5148"/>
    <w:rsid w:val="00BF5D9D"/>
    <w:rsid w:val="00BF5F3B"/>
    <w:rsid w:val="00BF5FBD"/>
    <w:rsid w:val="00C0020A"/>
    <w:rsid w:val="00C0217E"/>
    <w:rsid w:val="00C02370"/>
    <w:rsid w:val="00C02CFD"/>
    <w:rsid w:val="00C0482B"/>
    <w:rsid w:val="00C04BCC"/>
    <w:rsid w:val="00C04FFB"/>
    <w:rsid w:val="00C058AD"/>
    <w:rsid w:val="00C06097"/>
    <w:rsid w:val="00C062A5"/>
    <w:rsid w:val="00C06A00"/>
    <w:rsid w:val="00C06B2F"/>
    <w:rsid w:val="00C074FB"/>
    <w:rsid w:val="00C07C03"/>
    <w:rsid w:val="00C07DC8"/>
    <w:rsid w:val="00C07E47"/>
    <w:rsid w:val="00C07E7B"/>
    <w:rsid w:val="00C1087A"/>
    <w:rsid w:val="00C10928"/>
    <w:rsid w:val="00C10A80"/>
    <w:rsid w:val="00C10B63"/>
    <w:rsid w:val="00C10BE8"/>
    <w:rsid w:val="00C10CDC"/>
    <w:rsid w:val="00C111A6"/>
    <w:rsid w:val="00C11488"/>
    <w:rsid w:val="00C117AD"/>
    <w:rsid w:val="00C11FE7"/>
    <w:rsid w:val="00C128B2"/>
    <w:rsid w:val="00C1304E"/>
    <w:rsid w:val="00C13797"/>
    <w:rsid w:val="00C145D3"/>
    <w:rsid w:val="00C14D92"/>
    <w:rsid w:val="00C153FA"/>
    <w:rsid w:val="00C15831"/>
    <w:rsid w:val="00C162E5"/>
    <w:rsid w:val="00C162ED"/>
    <w:rsid w:val="00C164EE"/>
    <w:rsid w:val="00C17940"/>
    <w:rsid w:val="00C17E38"/>
    <w:rsid w:val="00C200C3"/>
    <w:rsid w:val="00C20344"/>
    <w:rsid w:val="00C20A78"/>
    <w:rsid w:val="00C21BF7"/>
    <w:rsid w:val="00C22638"/>
    <w:rsid w:val="00C22D82"/>
    <w:rsid w:val="00C239D4"/>
    <w:rsid w:val="00C2423C"/>
    <w:rsid w:val="00C242F5"/>
    <w:rsid w:val="00C2470B"/>
    <w:rsid w:val="00C252EE"/>
    <w:rsid w:val="00C258F8"/>
    <w:rsid w:val="00C25D0E"/>
    <w:rsid w:val="00C26457"/>
    <w:rsid w:val="00C26562"/>
    <w:rsid w:val="00C26E14"/>
    <w:rsid w:val="00C30004"/>
    <w:rsid w:val="00C30417"/>
    <w:rsid w:val="00C3055C"/>
    <w:rsid w:val="00C30AFC"/>
    <w:rsid w:val="00C31084"/>
    <w:rsid w:val="00C31116"/>
    <w:rsid w:val="00C31256"/>
    <w:rsid w:val="00C31273"/>
    <w:rsid w:val="00C32034"/>
    <w:rsid w:val="00C327D4"/>
    <w:rsid w:val="00C344DA"/>
    <w:rsid w:val="00C34969"/>
    <w:rsid w:val="00C34C58"/>
    <w:rsid w:val="00C36195"/>
    <w:rsid w:val="00C36CFF"/>
    <w:rsid w:val="00C36D64"/>
    <w:rsid w:val="00C36DDB"/>
    <w:rsid w:val="00C36E88"/>
    <w:rsid w:val="00C36FD3"/>
    <w:rsid w:val="00C3782E"/>
    <w:rsid w:val="00C37848"/>
    <w:rsid w:val="00C37E99"/>
    <w:rsid w:val="00C4033C"/>
    <w:rsid w:val="00C40475"/>
    <w:rsid w:val="00C41006"/>
    <w:rsid w:val="00C4173F"/>
    <w:rsid w:val="00C427DA"/>
    <w:rsid w:val="00C4332D"/>
    <w:rsid w:val="00C434D9"/>
    <w:rsid w:val="00C437C2"/>
    <w:rsid w:val="00C43DBB"/>
    <w:rsid w:val="00C43E0C"/>
    <w:rsid w:val="00C43FC8"/>
    <w:rsid w:val="00C4442E"/>
    <w:rsid w:val="00C44C77"/>
    <w:rsid w:val="00C45065"/>
    <w:rsid w:val="00C45FE0"/>
    <w:rsid w:val="00C461A4"/>
    <w:rsid w:val="00C462D4"/>
    <w:rsid w:val="00C46487"/>
    <w:rsid w:val="00C468F8"/>
    <w:rsid w:val="00C46F85"/>
    <w:rsid w:val="00C472D1"/>
    <w:rsid w:val="00C472F1"/>
    <w:rsid w:val="00C4764B"/>
    <w:rsid w:val="00C47956"/>
    <w:rsid w:val="00C47FBF"/>
    <w:rsid w:val="00C50A15"/>
    <w:rsid w:val="00C51010"/>
    <w:rsid w:val="00C52346"/>
    <w:rsid w:val="00C533DB"/>
    <w:rsid w:val="00C53642"/>
    <w:rsid w:val="00C54927"/>
    <w:rsid w:val="00C54DE9"/>
    <w:rsid w:val="00C54E0A"/>
    <w:rsid w:val="00C5514D"/>
    <w:rsid w:val="00C56D11"/>
    <w:rsid w:val="00C571C8"/>
    <w:rsid w:val="00C5745C"/>
    <w:rsid w:val="00C578B7"/>
    <w:rsid w:val="00C60072"/>
    <w:rsid w:val="00C60913"/>
    <w:rsid w:val="00C609C5"/>
    <w:rsid w:val="00C615D6"/>
    <w:rsid w:val="00C61D1F"/>
    <w:rsid w:val="00C6240F"/>
    <w:rsid w:val="00C627BB"/>
    <w:rsid w:val="00C636F8"/>
    <w:rsid w:val="00C63B27"/>
    <w:rsid w:val="00C63C97"/>
    <w:rsid w:val="00C63D91"/>
    <w:rsid w:val="00C63F70"/>
    <w:rsid w:val="00C642B0"/>
    <w:rsid w:val="00C654FE"/>
    <w:rsid w:val="00C6567C"/>
    <w:rsid w:val="00C6678C"/>
    <w:rsid w:val="00C6792C"/>
    <w:rsid w:val="00C7064A"/>
    <w:rsid w:val="00C706DA"/>
    <w:rsid w:val="00C70F30"/>
    <w:rsid w:val="00C71248"/>
    <w:rsid w:val="00C71599"/>
    <w:rsid w:val="00C71FC6"/>
    <w:rsid w:val="00C73941"/>
    <w:rsid w:val="00C73D1C"/>
    <w:rsid w:val="00C758CB"/>
    <w:rsid w:val="00C759DB"/>
    <w:rsid w:val="00C76B62"/>
    <w:rsid w:val="00C771AE"/>
    <w:rsid w:val="00C77EBF"/>
    <w:rsid w:val="00C80B00"/>
    <w:rsid w:val="00C80FF0"/>
    <w:rsid w:val="00C8196E"/>
    <w:rsid w:val="00C81C11"/>
    <w:rsid w:val="00C82255"/>
    <w:rsid w:val="00C82364"/>
    <w:rsid w:val="00C826FB"/>
    <w:rsid w:val="00C8457F"/>
    <w:rsid w:val="00C84DE6"/>
    <w:rsid w:val="00C851AB"/>
    <w:rsid w:val="00C8546B"/>
    <w:rsid w:val="00C85D19"/>
    <w:rsid w:val="00C86AE7"/>
    <w:rsid w:val="00C871EA"/>
    <w:rsid w:val="00C875CB"/>
    <w:rsid w:val="00C87685"/>
    <w:rsid w:val="00C87B39"/>
    <w:rsid w:val="00C87CAF"/>
    <w:rsid w:val="00C901B1"/>
    <w:rsid w:val="00C90CBC"/>
    <w:rsid w:val="00C90CEB"/>
    <w:rsid w:val="00C911F5"/>
    <w:rsid w:val="00C9143D"/>
    <w:rsid w:val="00C914FD"/>
    <w:rsid w:val="00C91CAB"/>
    <w:rsid w:val="00C92218"/>
    <w:rsid w:val="00C926C6"/>
    <w:rsid w:val="00C9272D"/>
    <w:rsid w:val="00C93B00"/>
    <w:rsid w:val="00C93D0B"/>
    <w:rsid w:val="00C94494"/>
    <w:rsid w:val="00C945FC"/>
    <w:rsid w:val="00C94BE8"/>
    <w:rsid w:val="00C957EC"/>
    <w:rsid w:val="00C95FF0"/>
    <w:rsid w:val="00C9682B"/>
    <w:rsid w:val="00C96C7A"/>
    <w:rsid w:val="00C96EEC"/>
    <w:rsid w:val="00CA0E3D"/>
    <w:rsid w:val="00CA1172"/>
    <w:rsid w:val="00CA1DDC"/>
    <w:rsid w:val="00CA1FCE"/>
    <w:rsid w:val="00CA2103"/>
    <w:rsid w:val="00CA259F"/>
    <w:rsid w:val="00CA284B"/>
    <w:rsid w:val="00CA2CA7"/>
    <w:rsid w:val="00CA3BFE"/>
    <w:rsid w:val="00CA44B6"/>
    <w:rsid w:val="00CA4588"/>
    <w:rsid w:val="00CA4BB9"/>
    <w:rsid w:val="00CA4C47"/>
    <w:rsid w:val="00CA5094"/>
    <w:rsid w:val="00CA57D9"/>
    <w:rsid w:val="00CA5C1B"/>
    <w:rsid w:val="00CA5D0F"/>
    <w:rsid w:val="00CA5D49"/>
    <w:rsid w:val="00CA6599"/>
    <w:rsid w:val="00CA6630"/>
    <w:rsid w:val="00CA7099"/>
    <w:rsid w:val="00CA761F"/>
    <w:rsid w:val="00CB0572"/>
    <w:rsid w:val="00CB07AD"/>
    <w:rsid w:val="00CB0B5C"/>
    <w:rsid w:val="00CB0BCA"/>
    <w:rsid w:val="00CB0C5E"/>
    <w:rsid w:val="00CB0FCF"/>
    <w:rsid w:val="00CB127C"/>
    <w:rsid w:val="00CB2723"/>
    <w:rsid w:val="00CB2724"/>
    <w:rsid w:val="00CB2931"/>
    <w:rsid w:val="00CB3C1E"/>
    <w:rsid w:val="00CB4317"/>
    <w:rsid w:val="00CB454F"/>
    <w:rsid w:val="00CB4905"/>
    <w:rsid w:val="00CB50E5"/>
    <w:rsid w:val="00CB52B5"/>
    <w:rsid w:val="00CB5372"/>
    <w:rsid w:val="00CB581C"/>
    <w:rsid w:val="00CB5963"/>
    <w:rsid w:val="00CB5FB3"/>
    <w:rsid w:val="00CB5FF9"/>
    <w:rsid w:val="00CB6020"/>
    <w:rsid w:val="00CB6D83"/>
    <w:rsid w:val="00CB710F"/>
    <w:rsid w:val="00CB744E"/>
    <w:rsid w:val="00CC042E"/>
    <w:rsid w:val="00CC0EAC"/>
    <w:rsid w:val="00CC12CB"/>
    <w:rsid w:val="00CC190C"/>
    <w:rsid w:val="00CC2407"/>
    <w:rsid w:val="00CC2D61"/>
    <w:rsid w:val="00CC3747"/>
    <w:rsid w:val="00CC3929"/>
    <w:rsid w:val="00CC3B51"/>
    <w:rsid w:val="00CC4199"/>
    <w:rsid w:val="00CC42C5"/>
    <w:rsid w:val="00CC47A9"/>
    <w:rsid w:val="00CC4F1A"/>
    <w:rsid w:val="00CC505E"/>
    <w:rsid w:val="00CC5165"/>
    <w:rsid w:val="00CC586B"/>
    <w:rsid w:val="00CC59FD"/>
    <w:rsid w:val="00CC6F1E"/>
    <w:rsid w:val="00CC7CCF"/>
    <w:rsid w:val="00CC7E5C"/>
    <w:rsid w:val="00CC7ED7"/>
    <w:rsid w:val="00CD0019"/>
    <w:rsid w:val="00CD163B"/>
    <w:rsid w:val="00CD1721"/>
    <w:rsid w:val="00CD18CC"/>
    <w:rsid w:val="00CD1987"/>
    <w:rsid w:val="00CD29D9"/>
    <w:rsid w:val="00CD3D0D"/>
    <w:rsid w:val="00CD3DCD"/>
    <w:rsid w:val="00CD4078"/>
    <w:rsid w:val="00CD458D"/>
    <w:rsid w:val="00CD50B3"/>
    <w:rsid w:val="00CD514C"/>
    <w:rsid w:val="00CD5472"/>
    <w:rsid w:val="00CD54EF"/>
    <w:rsid w:val="00CD58D0"/>
    <w:rsid w:val="00CD5CDD"/>
    <w:rsid w:val="00CD727E"/>
    <w:rsid w:val="00CD7DE1"/>
    <w:rsid w:val="00CE04F1"/>
    <w:rsid w:val="00CE11E0"/>
    <w:rsid w:val="00CE212B"/>
    <w:rsid w:val="00CE2DBC"/>
    <w:rsid w:val="00CE3412"/>
    <w:rsid w:val="00CE3FD0"/>
    <w:rsid w:val="00CE4108"/>
    <w:rsid w:val="00CE5E8E"/>
    <w:rsid w:val="00CE661F"/>
    <w:rsid w:val="00CE77CE"/>
    <w:rsid w:val="00CE7BDD"/>
    <w:rsid w:val="00CF0DDE"/>
    <w:rsid w:val="00CF0EB4"/>
    <w:rsid w:val="00CF0F40"/>
    <w:rsid w:val="00CF1567"/>
    <w:rsid w:val="00CF2592"/>
    <w:rsid w:val="00CF2A25"/>
    <w:rsid w:val="00CF36EB"/>
    <w:rsid w:val="00CF3FFF"/>
    <w:rsid w:val="00CF5BFE"/>
    <w:rsid w:val="00CF5D22"/>
    <w:rsid w:val="00CF600B"/>
    <w:rsid w:val="00CF6048"/>
    <w:rsid w:val="00CF60C5"/>
    <w:rsid w:val="00CF65C9"/>
    <w:rsid w:val="00CF6615"/>
    <w:rsid w:val="00CF7345"/>
    <w:rsid w:val="00CF7359"/>
    <w:rsid w:val="00D00145"/>
    <w:rsid w:val="00D01744"/>
    <w:rsid w:val="00D026A2"/>
    <w:rsid w:val="00D028F1"/>
    <w:rsid w:val="00D02ABD"/>
    <w:rsid w:val="00D0307E"/>
    <w:rsid w:val="00D035F3"/>
    <w:rsid w:val="00D04AB8"/>
    <w:rsid w:val="00D0562D"/>
    <w:rsid w:val="00D063D4"/>
    <w:rsid w:val="00D0656C"/>
    <w:rsid w:val="00D0790E"/>
    <w:rsid w:val="00D07C54"/>
    <w:rsid w:val="00D105CF"/>
    <w:rsid w:val="00D11188"/>
    <w:rsid w:val="00D116EE"/>
    <w:rsid w:val="00D12463"/>
    <w:rsid w:val="00D12B63"/>
    <w:rsid w:val="00D12C5D"/>
    <w:rsid w:val="00D13308"/>
    <w:rsid w:val="00D13391"/>
    <w:rsid w:val="00D1372A"/>
    <w:rsid w:val="00D13AC0"/>
    <w:rsid w:val="00D1428D"/>
    <w:rsid w:val="00D14822"/>
    <w:rsid w:val="00D14ABA"/>
    <w:rsid w:val="00D14CE6"/>
    <w:rsid w:val="00D1547E"/>
    <w:rsid w:val="00D1573A"/>
    <w:rsid w:val="00D15E1F"/>
    <w:rsid w:val="00D15F9F"/>
    <w:rsid w:val="00D165AD"/>
    <w:rsid w:val="00D16CF6"/>
    <w:rsid w:val="00D1727A"/>
    <w:rsid w:val="00D1741F"/>
    <w:rsid w:val="00D175A8"/>
    <w:rsid w:val="00D20BAC"/>
    <w:rsid w:val="00D20E87"/>
    <w:rsid w:val="00D21225"/>
    <w:rsid w:val="00D22A63"/>
    <w:rsid w:val="00D234AB"/>
    <w:rsid w:val="00D234D0"/>
    <w:rsid w:val="00D236D5"/>
    <w:rsid w:val="00D23892"/>
    <w:rsid w:val="00D2446A"/>
    <w:rsid w:val="00D24B59"/>
    <w:rsid w:val="00D2511E"/>
    <w:rsid w:val="00D252F6"/>
    <w:rsid w:val="00D257B1"/>
    <w:rsid w:val="00D25D8A"/>
    <w:rsid w:val="00D2669B"/>
    <w:rsid w:val="00D267C1"/>
    <w:rsid w:val="00D26E6B"/>
    <w:rsid w:val="00D31615"/>
    <w:rsid w:val="00D31812"/>
    <w:rsid w:val="00D31F49"/>
    <w:rsid w:val="00D32E55"/>
    <w:rsid w:val="00D33E2E"/>
    <w:rsid w:val="00D34372"/>
    <w:rsid w:val="00D35073"/>
    <w:rsid w:val="00D35107"/>
    <w:rsid w:val="00D35675"/>
    <w:rsid w:val="00D35704"/>
    <w:rsid w:val="00D375AA"/>
    <w:rsid w:val="00D40BA1"/>
    <w:rsid w:val="00D419DA"/>
    <w:rsid w:val="00D419DE"/>
    <w:rsid w:val="00D41CA3"/>
    <w:rsid w:val="00D41F07"/>
    <w:rsid w:val="00D421E6"/>
    <w:rsid w:val="00D425D5"/>
    <w:rsid w:val="00D42725"/>
    <w:rsid w:val="00D42B09"/>
    <w:rsid w:val="00D434B2"/>
    <w:rsid w:val="00D43714"/>
    <w:rsid w:val="00D43BE5"/>
    <w:rsid w:val="00D43DEE"/>
    <w:rsid w:val="00D44C65"/>
    <w:rsid w:val="00D450C7"/>
    <w:rsid w:val="00D452EA"/>
    <w:rsid w:val="00D45635"/>
    <w:rsid w:val="00D45BA0"/>
    <w:rsid w:val="00D47AA8"/>
    <w:rsid w:val="00D47BB3"/>
    <w:rsid w:val="00D47C17"/>
    <w:rsid w:val="00D50B92"/>
    <w:rsid w:val="00D5109F"/>
    <w:rsid w:val="00D512D4"/>
    <w:rsid w:val="00D5187F"/>
    <w:rsid w:val="00D527C2"/>
    <w:rsid w:val="00D53099"/>
    <w:rsid w:val="00D530BD"/>
    <w:rsid w:val="00D53296"/>
    <w:rsid w:val="00D53A7B"/>
    <w:rsid w:val="00D53CCB"/>
    <w:rsid w:val="00D53D99"/>
    <w:rsid w:val="00D54666"/>
    <w:rsid w:val="00D56768"/>
    <w:rsid w:val="00D57EC3"/>
    <w:rsid w:val="00D60E54"/>
    <w:rsid w:val="00D61319"/>
    <w:rsid w:val="00D6274E"/>
    <w:rsid w:val="00D62DB4"/>
    <w:rsid w:val="00D6314D"/>
    <w:rsid w:val="00D6322A"/>
    <w:rsid w:val="00D63E35"/>
    <w:rsid w:val="00D64C25"/>
    <w:rsid w:val="00D653B0"/>
    <w:rsid w:val="00D65D26"/>
    <w:rsid w:val="00D65E4F"/>
    <w:rsid w:val="00D66E7E"/>
    <w:rsid w:val="00D70203"/>
    <w:rsid w:val="00D7059F"/>
    <w:rsid w:val="00D711A0"/>
    <w:rsid w:val="00D72421"/>
    <w:rsid w:val="00D724F3"/>
    <w:rsid w:val="00D72991"/>
    <w:rsid w:val="00D731A3"/>
    <w:rsid w:val="00D737AA"/>
    <w:rsid w:val="00D73AE3"/>
    <w:rsid w:val="00D73BA3"/>
    <w:rsid w:val="00D73EAE"/>
    <w:rsid w:val="00D74291"/>
    <w:rsid w:val="00D7493C"/>
    <w:rsid w:val="00D757AD"/>
    <w:rsid w:val="00D75FB2"/>
    <w:rsid w:val="00D761F7"/>
    <w:rsid w:val="00D76759"/>
    <w:rsid w:val="00D76F19"/>
    <w:rsid w:val="00D7772D"/>
    <w:rsid w:val="00D80311"/>
    <w:rsid w:val="00D8187D"/>
    <w:rsid w:val="00D8253B"/>
    <w:rsid w:val="00D8287B"/>
    <w:rsid w:val="00D82AEE"/>
    <w:rsid w:val="00D83296"/>
    <w:rsid w:val="00D836CD"/>
    <w:rsid w:val="00D83850"/>
    <w:rsid w:val="00D83C36"/>
    <w:rsid w:val="00D84C40"/>
    <w:rsid w:val="00D8513A"/>
    <w:rsid w:val="00D8586F"/>
    <w:rsid w:val="00D85B0F"/>
    <w:rsid w:val="00D85B85"/>
    <w:rsid w:val="00D870CA"/>
    <w:rsid w:val="00D87692"/>
    <w:rsid w:val="00D9006C"/>
    <w:rsid w:val="00D90E11"/>
    <w:rsid w:val="00D91AF3"/>
    <w:rsid w:val="00D91DBD"/>
    <w:rsid w:val="00D9255A"/>
    <w:rsid w:val="00D92D65"/>
    <w:rsid w:val="00D932BD"/>
    <w:rsid w:val="00D93CEA"/>
    <w:rsid w:val="00D93FBD"/>
    <w:rsid w:val="00D94078"/>
    <w:rsid w:val="00D943C8"/>
    <w:rsid w:val="00D94784"/>
    <w:rsid w:val="00D947A6"/>
    <w:rsid w:val="00D9555E"/>
    <w:rsid w:val="00D95A04"/>
    <w:rsid w:val="00D95C9E"/>
    <w:rsid w:val="00D95DEA"/>
    <w:rsid w:val="00D96E9B"/>
    <w:rsid w:val="00D96FF1"/>
    <w:rsid w:val="00D97675"/>
    <w:rsid w:val="00D97AD4"/>
    <w:rsid w:val="00D97B21"/>
    <w:rsid w:val="00D97BC3"/>
    <w:rsid w:val="00D97CBF"/>
    <w:rsid w:val="00D97F9E"/>
    <w:rsid w:val="00DA0271"/>
    <w:rsid w:val="00DA1538"/>
    <w:rsid w:val="00DA1F0F"/>
    <w:rsid w:val="00DA25EE"/>
    <w:rsid w:val="00DA2751"/>
    <w:rsid w:val="00DA3E56"/>
    <w:rsid w:val="00DA40BD"/>
    <w:rsid w:val="00DA480F"/>
    <w:rsid w:val="00DA4CEE"/>
    <w:rsid w:val="00DA4E57"/>
    <w:rsid w:val="00DA5083"/>
    <w:rsid w:val="00DA5A66"/>
    <w:rsid w:val="00DA5F51"/>
    <w:rsid w:val="00DA6139"/>
    <w:rsid w:val="00DA63C9"/>
    <w:rsid w:val="00DA64EB"/>
    <w:rsid w:val="00DA6792"/>
    <w:rsid w:val="00DA67FA"/>
    <w:rsid w:val="00DA6A16"/>
    <w:rsid w:val="00DA74E2"/>
    <w:rsid w:val="00DA7713"/>
    <w:rsid w:val="00DA7944"/>
    <w:rsid w:val="00DA7A61"/>
    <w:rsid w:val="00DB034F"/>
    <w:rsid w:val="00DB037D"/>
    <w:rsid w:val="00DB0554"/>
    <w:rsid w:val="00DB1D9B"/>
    <w:rsid w:val="00DB1E9F"/>
    <w:rsid w:val="00DB2493"/>
    <w:rsid w:val="00DB26A2"/>
    <w:rsid w:val="00DB2856"/>
    <w:rsid w:val="00DB2D99"/>
    <w:rsid w:val="00DB3579"/>
    <w:rsid w:val="00DB3725"/>
    <w:rsid w:val="00DB3861"/>
    <w:rsid w:val="00DB3952"/>
    <w:rsid w:val="00DB44B6"/>
    <w:rsid w:val="00DB4F0F"/>
    <w:rsid w:val="00DB4F17"/>
    <w:rsid w:val="00DB5B02"/>
    <w:rsid w:val="00DB6287"/>
    <w:rsid w:val="00DB6619"/>
    <w:rsid w:val="00DB739B"/>
    <w:rsid w:val="00DB752A"/>
    <w:rsid w:val="00DB7C30"/>
    <w:rsid w:val="00DB7D7E"/>
    <w:rsid w:val="00DC0265"/>
    <w:rsid w:val="00DC03C6"/>
    <w:rsid w:val="00DC081B"/>
    <w:rsid w:val="00DC0EDC"/>
    <w:rsid w:val="00DC1FED"/>
    <w:rsid w:val="00DC2B2D"/>
    <w:rsid w:val="00DC2DD1"/>
    <w:rsid w:val="00DC2EC6"/>
    <w:rsid w:val="00DC32E0"/>
    <w:rsid w:val="00DC37D4"/>
    <w:rsid w:val="00DC3AB1"/>
    <w:rsid w:val="00DC731A"/>
    <w:rsid w:val="00DC7924"/>
    <w:rsid w:val="00DC79B5"/>
    <w:rsid w:val="00DC7FEB"/>
    <w:rsid w:val="00DD02C2"/>
    <w:rsid w:val="00DD1257"/>
    <w:rsid w:val="00DD1A19"/>
    <w:rsid w:val="00DD20A5"/>
    <w:rsid w:val="00DD219F"/>
    <w:rsid w:val="00DD21B5"/>
    <w:rsid w:val="00DD22D6"/>
    <w:rsid w:val="00DD2DDF"/>
    <w:rsid w:val="00DD3178"/>
    <w:rsid w:val="00DD31E1"/>
    <w:rsid w:val="00DD37F9"/>
    <w:rsid w:val="00DD3E14"/>
    <w:rsid w:val="00DD54C5"/>
    <w:rsid w:val="00DD67C4"/>
    <w:rsid w:val="00DD6EA2"/>
    <w:rsid w:val="00DD778E"/>
    <w:rsid w:val="00DD7A0B"/>
    <w:rsid w:val="00DE09B9"/>
    <w:rsid w:val="00DE0ED9"/>
    <w:rsid w:val="00DE3CCC"/>
    <w:rsid w:val="00DE4420"/>
    <w:rsid w:val="00DE446A"/>
    <w:rsid w:val="00DE4F6F"/>
    <w:rsid w:val="00DE5089"/>
    <w:rsid w:val="00DE6116"/>
    <w:rsid w:val="00DE67EE"/>
    <w:rsid w:val="00DE7326"/>
    <w:rsid w:val="00DF07F0"/>
    <w:rsid w:val="00DF0A7A"/>
    <w:rsid w:val="00DF1230"/>
    <w:rsid w:val="00DF1D26"/>
    <w:rsid w:val="00DF2065"/>
    <w:rsid w:val="00DF2C47"/>
    <w:rsid w:val="00DF30C8"/>
    <w:rsid w:val="00DF3C5A"/>
    <w:rsid w:val="00DF3DDE"/>
    <w:rsid w:val="00DF44FD"/>
    <w:rsid w:val="00DF5CDF"/>
    <w:rsid w:val="00DF60B3"/>
    <w:rsid w:val="00DF62FF"/>
    <w:rsid w:val="00DF6D31"/>
    <w:rsid w:val="00E0012E"/>
    <w:rsid w:val="00E004E0"/>
    <w:rsid w:val="00E00943"/>
    <w:rsid w:val="00E0148B"/>
    <w:rsid w:val="00E017F0"/>
    <w:rsid w:val="00E0277B"/>
    <w:rsid w:val="00E02E47"/>
    <w:rsid w:val="00E03F8F"/>
    <w:rsid w:val="00E04489"/>
    <w:rsid w:val="00E0464C"/>
    <w:rsid w:val="00E04C33"/>
    <w:rsid w:val="00E06310"/>
    <w:rsid w:val="00E06DF0"/>
    <w:rsid w:val="00E06FBA"/>
    <w:rsid w:val="00E07330"/>
    <w:rsid w:val="00E077C3"/>
    <w:rsid w:val="00E079DA"/>
    <w:rsid w:val="00E10477"/>
    <w:rsid w:val="00E10623"/>
    <w:rsid w:val="00E10A07"/>
    <w:rsid w:val="00E10BA2"/>
    <w:rsid w:val="00E10E9B"/>
    <w:rsid w:val="00E119D7"/>
    <w:rsid w:val="00E150B1"/>
    <w:rsid w:val="00E16138"/>
    <w:rsid w:val="00E174A8"/>
    <w:rsid w:val="00E20E57"/>
    <w:rsid w:val="00E20F62"/>
    <w:rsid w:val="00E21DC2"/>
    <w:rsid w:val="00E2377C"/>
    <w:rsid w:val="00E23B71"/>
    <w:rsid w:val="00E243CE"/>
    <w:rsid w:val="00E26442"/>
    <w:rsid w:val="00E267C4"/>
    <w:rsid w:val="00E26C43"/>
    <w:rsid w:val="00E26E90"/>
    <w:rsid w:val="00E26F98"/>
    <w:rsid w:val="00E271DE"/>
    <w:rsid w:val="00E27336"/>
    <w:rsid w:val="00E2751C"/>
    <w:rsid w:val="00E27562"/>
    <w:rsid w:val="00E27688"/>
    <w:rsid w:val="00E27B64"/>
    <w:rsid w:val="00E3004F"/>
    <w:rsid w:val="00E30207"/>
    <w:rsid w:val="00E304D3"/>
    <w:rsid w:val="00E30A79"/>
    <w:rsid w:val="00E30B35"/>
    <w:rsid w:val="00E3211D"/>
    <w:rsid w:val="00E3237B"/>
    <w:rsid w:val="00E32BA2"/>
    <w:rsid w:val="00E32F0B"/>
    <w:rsid w:val="00E33916"/>
    <w:rsid w:val="00E339BB"/>
    <w:rsid w:val="00E33D75"/>
    <w:rsid w:val="00E33DC6"/>
    <w:rsid w:val="00E34E40"/>
    <w:rsid w:val="00E3559F"/>
    <w:rsid w:val="00E35758"/>
    <w:rsid w:val="00E37999"/>
    <w:rsid w:val="00E4007F"/>
    <w:rsid w:val="00E4055C"/>
    <w:rsid w:val="00E40762"/>
    <w:rsid w:val="00E40BE0"/>
    <w:rsid w:val="00E41820"/>
    <w:rsid w:val="00E41E61"/>
    <w:rsid w:val="00E42818"/>
    <w:rsid w:val="00E42BBE"/>
    <w:rsid w:val="00E4349F"/>
    <w:rsid w:val="00E43C2F"/>
    <w:rsid w:val="00E443FB"/>
    <w:rsid w:val="00E44A30"/>
    <w:rsid w:val="00E44FF3"/>
    <w:rsid w:val="00E4645B"/>
    <w:rsid w:val="00E464D5"/>
    <w:rsid w:val="00E464E8"/>
    <w:rsid w:val="00E4670D"/>
    <w:rsid w:val="00E46932"/>
    <w:rsid w:val="00E47364"/>
    <w:rsid w:val="00E47D0C"/>
    <w:rsid w:val="00E50FDE"/>
    <w:rsid w:val="00E51817"/>
    <w:rsid w:val="00E522F9"/>
    <w:rsid w:val="00E525CB"/>
    <w:rsid w:val="00E52BB3"/>
    <w:rsid w:val="00E5346B"/>
    <w:rsid w:val="00E53824"/>
    <w:rsid w:val="00E54568"/>
    <w:rsid w:val="00E557C5"/>
    <w:rsid w:val="00E5789F"/>
    <w:rsid w:val="00E578D4"/>
    <w:rsid w:val="00E57AD2"/>
    <w:rsid w:val="00E60CAB"/>
    <w:rsid w:val="00E60D41"/>
    <w:rsid w:val="00E6130B"/>
    <w:rsid w:val="00E61D3E"/>
    <w:rsid w:val="00E62254"/>
    <w:rsid w:val="00E62712"/>
    <w:rsid w:val="00E62732"/>
    <w:rsid w:val="00E635FC"/>
    <w:rsid w:val="00E63CE7"/>
    <w:rsid w:val="00E6458E"/>
    <w:rsid w:val="00E64EE7"/>
    <w:rsid w:val="00E66043"/>
    <w:rsid w:val="00E66924"/>
    <w:rsid w:val="00E66F10"/>
    <w:rsid w:val="00E67ACF"/>
    <w:rsid w:val="00E7017F"/>
    <w:rsid w:val="00E70802"/>
    <w:rsid w:val="00E70A90"/>
    <w:rsid w:val="00E7173E"/>
    <w:rsid w:val="00E725D1"/>
    <w:rsid w:val="00E7287C"/>
    <w:rsid w:val="00E7330B"/>
    <w:rsid w:val="00E741D9"/>
    <w:rsid w:val="00E743F1"/>
    <w:rsid w:val="00E74638"/>
    <w:rsid w:val="00E74B18"/>
    <w:rsid w:val="00E74B32"/>
    <w:rsid w:val="00E7548D"/>
    <w:rsid w:val="00E7559A"/>
    <w:rsid w:val="00E75E3D"/>
    <w:rsid w:val="00E76760"/>
    <w:rsid w:val="00E77868"/>
    <w:rsid w:val="00E77B48"/>
    <w:rsid w:val="00E77BD2"/>
    <w:rsid w:val="00E77CF5"/>
    <w:rsid w:val="00E809A2"/>
    <w:rsid w:val="00E80E0D"/>
    <w:rsid w:val="00E80F37"/>
    <w:rsid w:val="00E811C6"/>
    <w:rsid w:val="00E822C6"/>
    <w:rsid w:val="00E8272E"/>
    <w:rsid w:val="00E82A11"/>
    <w:rsid w:val="00E83153"/>
    <w:rsid w:val="00E83999"/>
    <w:rsid w:val="00E83BCC"/>
    <w:rsid w:val="00E84060"/>
    <w:rsid w:val="00E84284"/>
    <w:rsid w:val="00E842A3"/>
    <w:rsid w:val="00E842B4"/>
    <w:rsid w:val="00E84877"/>
    <w:rsid w:val="00E851B7"/>
    <w:rsid w:val="00E85B75"/>
    <w:rsid w:val="00E85EFE"/>
    <w:rsid w:val="00E87EE7"/>
    <w:rsid w:val="00E9001C"/>
    <w:rsid w:val="00E90DF9"/>
    <w:rsid w:val="00E910E0"/>
    <w:rsid w:val="00E91261"/>
    <w:rsid w:val="00E91396"/>
    <w:rsid w:val="00E915C6"/>
    <w:rsid w:val="00E9187C"/>
    <w:rsid w:val="00E92301"/>
    <w:rsid w:val="00E92A54"/>
    <w:rsid w:val="00E92A56"/>
    <w:rsid w:val="00E934EC"/>
    <w:rsid w:val="00E937FE"/>
    <w:rsid w:val="00E946DE"/>
    <w:rsid w:val="00E94C9E"/>
    <w:rsid w:val="00E94CAD"/>
    <w:rsid w:val="00E94ED9"/>
    <w:rsid w:val="00E951A7"/>
    <w:rsid w:val="00E9546D"/>
    <w:rsid w:val="00E9565B"/>
    <w:rsid w:val="00E95F33"/>
    <w:rsid w:val="00E96339"/>
    <w:rsid w:val="00E96BD9"/>
    <w:rsid w:val="00E97329"/>
    <w:rsid w:val="00EA0828"/>
    <w:rsid w:val="00EA0BBF"/>
    <w:rsid w:val="00EA1FD1"/>
    <w:rsid w:val="00EA280E"/>
    <w:rsid w:val="00EA5F0E"/>
    <w:rsid w:val="00EA6C93"/>
    <w:rsid w:val="00EA6DAC"/>
    <w:rsid w:val="00EA7902"/>
    <w:rsid w:val="00EA7998"/>
    <w:rsid w:val="00EA7C71"/>
    <w:rsid w:val="00EA7C7B"/>
    <w:rsid w:val="00EB0589"/>
    <w:rsid w:val="00EB0CBA"/>
    <w:rsid w:val="00EB1246"/>
    <w:rsid w:val="00EB1C06"/>
    <w:rsid w:val="00EB2FB8"/>
    <w:rsid w:val="00EB444B"/>
    <w:rsid w:val="00EB4BD9"/>
    <w:rsid w:val="00EB4DDB"/>
    <w:rsid w:val="00EB568C"/>
    <w:rsid w:val="00EB5FCE"/>
    <w:rsid w:val="00EB6026"/>
    <w:rsid w:val="00EB60CE"/>
    <w:rsid w:val="00EB6FE9"/>
    <w:rsid w:val="00EB7029"/>
    <w:rsid w:val="00EB717E"/>
    <w:rsid w:val="00EB71D2"/>
    <w:rsid w:val="00EB7394"/>
    <w:rsid w:val="00EC0D43"/>
    <w:rsid w:val="00EC0F11"/>
    <w:rsid w:val="00EC1BE1"/>
    <w:rsid w:val="00EC2175"/>
    <w:rsid w:val="00EC2ADB"/>
    <w:rsid w:val="00EC305B"/>
    <w:rsid w:val="00EC4334"/>
    <w:rsid w:val="00EC43A4"/>
    <w:rsid w:val="00EC45E7"/>
    <w:rsid w:val="00EC48C0"/>
    <w:rsid w:val="00EC49C9"/>
    <w:rsid w:val="00EC4EB6"/>
    <w:rsid w:val="00EC5173"/>
    <w:rsid w:val="00EC5526"/>
    <w:rsid w:val="00EC57D8"/>
    <w:rsid w:val="00EC5E9E"/>
    <w:rsid w:val="00EC6532"/>
    <w:rsid w:val="00EC66B9"/>
    <w:rsid w:val="00EC69A1"/>
    <w:rsid w:val="00EC6C25"/>
    <w:rsid w:val="00ED0069"/>
    <w:rsid w:val="00ED0A13"/>
    <w:rsid w:val="00ED0C8D"/>
    <w:rsid w:val="00ED0F9B"/>
    <w:rsid w:val="00ED1AC6"/>
    <w:rsid w:val="00ED1F55"/>
    <w:rsid w:val="00ED202B"/>
    <w:rsid w:val="00ED27D5"/>
    <w:rsid w:val="00ED3D36"/>
    <w:rsid w:val="00ED447D"/>
    <w:rsid w:val="00ED5251"/>
    <w:rsid w:val="00ED5E22"/>
    <w:rsid w:val="00ED5F72"/>
    <w:rsid w:val="00ED62FA"/>
    <w:rsid w:val="00ED6E6B"/>
    <w:rsid w:val="00ED7121"/>
    <w:rsid w:val="00ED74FF"/>
    <w:rsid w:val="00EE0750"/>
    <w:rsid w:val="00EE14DE"/>
    <w:rsid w:val="00EE21DC"/>
    <w:rsid w:val="00EE22D5"/>
    <w:rsid w:val="00EE241A"/>
    <w:rsid w:val="00EE2865"/>
    <w:rsid w:val="00EE36CC"/>
    <w:rsid w:val="00EE3E13"/>
    <w:rsid w:val="00EE496D"/>
    <w:rsid w:val="00EE76A0"/>
    <w:rsid w:val="00EF0862"/>
    <w:rsid w:val="00EF1347"/>
    <w:rsid w:val="00EF2137"/>
    <w:rsid w:val="00EF22AA"/>
    <w:rsid w:val="00EF23FE"/>
    <w:rsid w:val="00EF26C6"/>
    <w:rsid w:val="00EF3144"/>
    <w:rsid w:val="00EF3AAF"/>
    <w:rsid w:val="00EF3B49"/>
    <w:rsid w:val="00EF3CFC"/>
    <w:rsid w:val="00EF4756"/>
    <w:rsid w:val="00EF5502"/>
    <w:rsid w:val="00EF55C9"/>
    <w:rsid w:val="00EF6A2C"/>
    <w:rsid w:val="00EF7836"/>
    <w:rsid w:val="00EF7BB1"/>
    <w:rsid w:val="00F00D55"/>
    <w:rsid w:val="00F00FAC"/>
    <w:rsid w:val="00F01819"/>
    <w:rsid w:val="00F0205B"/>
    <w:rsid w:val="00F021FB"/>
    <w:rsid w:val="00F02271"/>
    <w:rsid w:val="00F02369"/>
    <w:rsid w:val="00F024C1"/>
    <w:rsid w:val="00F031A2"/>
    <w:rsid w:val="00F037BA"/>
    <w:rsid w:val="00F046D0"/>
    <w:rsid w:val="00F04A65"/>
    <w:rsid w:val="00F04D96"/>
    <w:rsid w:val="00F06BA4"/>
    <w:rsid w:val="00F1044F"/>
    <w:rsid w:val="00F1064D"/>
    <w:rsid w:val="00F1066A"/>
    <w:rsid w:val="00F11AF1"/>
    <w:rsid w:val="00F11B89"/>
    <w:rsid w:val="00F11F5A"/>
    <w:rsid w:val="00F12533"/>
    <w:rsid w:val="00F12F23"/>
    <w:rsid w:val="00F1310E"/>
    <w:rsid w:val="00F13BEE"/>
    <w:rsid w:val="00F13D72"/>
    <w:rsid w:val="00F1476F"/>
    <w:rsid w:val="00F1524D"/>
    <w:rsid w:val="00F15763"/>
    <w:rsid w:val="00F15DD1"/>
    <w:rsid w:val="00F16B2A"/>
    <w:rsid w:val="00F2071E"/>
    <w:rsid w:val="00F20E24"/>
    <w:rsid w:val="00F22111"/>
    <w:rsid w:val="00F225EB"/>
    <w:rsid w:val="00F227AF"/>
    <w:rsid w:val="00F23045"/>
    <w:rsid w:val="00F23CBC"/>
    <w:rsid w:val="00F24C6F"/>
    <w:rsid w:val="00F25009"/>
    <w:rsid w:val="00F252A4"/>
    <w:rsid w:val="00F2543E"/>
    <w:rsid w:val="00F256CF"/>
    <w:rsid w:val="00F259B2"/>
    <w:rsid w:val="00F25E6A"/>
    <w:rsid w:val="00F26516"/>
    <w:rsid w:val="00F26962"/>
    <w:rsid w:val="00F32C74"/>
    <w:rsid w:val="00F342C2"/>
    <w:rsid w:val="00F3524D"/>
    <w:rsid w:val="00F35586"/>
    <w:rsid w:val="00F3558E"/>
    <w:rsid w:val="00F35771"/>
    <w:rsid w:val="00F35A10"/>
    <w:rsid w:val="00F36BF8"/>
    <w:rsid w:val="00F3706F"/>
    <w:rsid w:val="00F37A27"/>
    <w:rsid w:val="00F37A41"/>
    <w:rsid w:val="00F405FD"/>
    <w:rsid w:val="00F40EA3"/>
    <w:rsid w:val="00F41B8C"/>
    <w:rsid w:val="00F41EAC"/>
    <w:rsid w:val="00F41EC6"/>
    <w:rsid w:val="00F42928"/>
    <w:rsid w:val="00F42E8D"/>
    <w:rsid w:val="00F44133"/>
    <w:rsid w:val="00F4443B"/>
    <w:rsid w:val="00F4489A"/>
    <w:rsid w:val="00F45675"/>
    <w:rsid w:val="00F459EA"/>
    <w:rsid w:val="00F45A34"/>
    <w:rsid w:val="00F45BFE"/>
    <w:rsid w:val="00F45D5E"/>
    <w:rsid w:val="00F45FB1"/>
    <w:rsid w:val="00F4734A"/>
    <w:rsid w:val="00F479FE"/>
    <w:rsid w:val="00F50AF7"/>
    <w:rsid w:val="00F50C35"/>
    <w:rsid w:val="00F50FC1"/>
    <w:rsid w:val="00F51193"/>
    <w:rsid w:val="00F535DB"/>
    <w:rsid w:val="00F5404D"/>
    <w:rsid w:val="00F54475"/>
    <w:rsid w:val="00F54785"/>
    <w:rsid w:val="00F54982"/>
    <w:rsid w:val="00F54D39"/>
    <w:rsid w:val="00F559A6"/>
    <w:rsid w:val="00F55E6A"/>
    <w:rsid w:val="00F56152"/>
    <w:rsid w:val="00F561A2"/>
    <w:rsid w:val="00F573B2"/>
    <w:rsid w:val="00F57B74"/>
    <w:rsid w:val="00F57DC4"/>
    <w:rsid w:val="00F57FE0"/>
    <w:rsid w:val="00F600AC"/>
    <w:rsid w:val="00F60478"/>
    <w:rsid w:val="00F61D42"/>
    <w:rsid w:val="00F61D6A"/>
    <w:rsid w:val="00F629A2"/>
    <w:rsid w:val="00F62A5E"/>
    <w:rsid w:val="00F62A67"/>
    <w:rsid w:val="00F63CFB"/>
    <w:rsid w:val="00F64203"/>
    <w:rsid w:val="00F64233"/>
    <w:rsid w:val="00F6428C"/>
    <w:rsid w:val="00F646D6"/>
    <w:rsid w:val="00F654F3"/>
    <w:rsid w:val="00F65792"/>
    <w:rsid w:val="00F6592B"/>
    <w:rsid w:val="00F65F27"/>
    <w:rsid w:val="00F678A3"/>
    <w:rsid w:val="00F7015F"/>
    <w:rsid w:val="00F7096B"/>
    <w:rsid w:val="00F70979"/>
    <w:rsid w:val="00F70C48"/>
    <w:rsid w:val="00F71509"/>
    <w:rsid w:val="00F719B7"/>
    <w:rsid w:val="00F71F3C"/>
    <w:rsid w:val="00F72BEC"/>
    <w:rsid w:val="00F72DEE"/>
    <w:rsid w:val="00F731C3"/>
    <w:rsid w:val="00F73713"/>
    <w:rsid w:val="00F740C8"/>
    <w:rsid w:val="00F74B12"/>
    <w:rsid w:val="00F74FCC"/>
    <w:rsid w:val="00F76242"/>
    <w:rsid w:val="00F76285"/>
    <w:rsid w:val="00F77202"/>
    <w:rsid w:val="00F774DA"/>
    <w:rsid w:val="00F81069"/>
    <w:rsid w:val="00F81215"/>
    <w:rsid w:val="00F82ECF"/>
    <w:rsid w:val="00F83E3A"/>
    <w:rsid w:val="00F847B3"/>
    <w:rsid w:val="00F84A4E"/>
    <w:rsid w:val="00F855AA"/>
    <w:rsid w:val="00F85882"/>
    <w:rsid w:val="00F866C0"/>
    <w:rsid w:val="00F8753A"/>
    <w:rsid w:val="00F87CF6"/>
    <w:rsid w:val="00F905CF"/>
    <w:rsid w:val="00F90BD5"/>
    <w:rsid w:val="00F9174E"/>
    <w:rsid w:val="00F91DA0"/>
    <w:rsid w:val="00F92798"/>
    <w:rsid w:val="00F936D1"/>
    <w:rsid w:val="00F939F7"/>
    <w:rsid w:val="00F93DF5"/>
    <w:rsid w:val="00F94535"/>
    <w:rsid w:val="00F948A8"/>
    <w:rsid w:val="00F94AAA"/>
    <w:rsid w:val="00F94AC2"/>
    <w:rsid w:val="00F95290"/>
    <w:rsid w:val="00F955E5"/>
    <w:rsid w:val="00F956C8"/>
    <w:rsid w:val="00F95918"/>
    <w:rsid w:val="00F95E9F"/>
    <w:rsid w:val="00F9690A"/>
    <w:rsid w:val="00F96B19"/>
    <w:rsid w:val="00F97E64"/>
    <w:rsid w:val="00FA02B5"/>
    <w:rsid w:val="00FA0466"/>
    <w:rsid w:val="00FA0C25"/>
    <w:rsid w:val="00FA102E"/>
    <w:rsid w:val="00FA1187"/>
    <w:rsid w:val="00FA11D7"/>
    <w:rsid w:val="00FA1537"/>
    <w:rsid w:val="00FA1B02"/>
    <w:rsid w:val="00FA1E91"/>
    <w:rsid w:val="00FA2444"/>
    <w:rsid w:val="00FA254A"/>
    <w:rsid w:val="00FA3CF7"/>
    <w:rsid w:val="00FA445F"/>
    <w:rsid w:val="00FA4D01"/>
    <w:rsid w:val="00FA4DC6"/>
    <w:rsid w:val="00FA506F"/>
    <w:rsid w:val="00FA54F0"/>
    <w:rsid w:val="00FA5689"/>
    <w:rsid w:val="00FA5CE4"/>
    <w:rsid w:val="00FA5D56"/>
    <w:rsid w:val="00FA6344"/>
    <w:rsid w:val="00FA6377"/>
    <w:rsid w:val="00FA6D7C"/>
    <w:rsid w:val="00FA74CE"/>
    <w:rsid w:val="00FA76DB"/>
    <w:rsid w:val="00FB0054"/>
    <w:rsid w:val="00FB10C8"/>
    <w:rsid w:val="00FB1347"/>
    <w:rsid w:val="00FB13C4"/>
    <w:rsid w:val="00FB18EA"/>
    <w:rsid w:val="00FB29DC"/>
    <w:rsid w:val="00FB323B"/>
    <w:rsid w:val="00FB3471"/>
    <w:rsid w:val="00FB3640"/>
    <w:rsid w:val="00FB38BB"/>
    <w:rsid w:val="00FB44C2"/>
    <w:rsid w:val="00FB5293"/>
    <w:rsid w:val="00FB55DC"/>
    <w:rsid w:val="00FB573A"/>
    <w:rsid w:val="00FB5B5D"/>
    <w:rsid w:val="00FB6027"/>
    <w:rsid w:val="00FB693D"/>
    <w:rsid w:val="00FB69FC"/>
    <w:rsid w:val="00FB7B5F"/>
    <w:rsid w:val="00FB7C81"/>
    <w:rsid w:val="00FC04AE"/>
    <w:rsid w:val="00FC104E"/>
    <w:rsid w:val="00FC13FC"/>
    <w:rsid w:val="00FC15C9"/>
    <w:rsid w:val="00FC20C8"/>
    <w:rsid w:val="00FC2EFC"/>
    <w:rsid w:val="00FC33FD"/>
    <w:rsid w:val="00FC346A"/>
    <w:rsid w:val="00FC59DC"/>
    <w:rsid w:val="00FC5C9A"/>
    <w:rsid w:val="00FC6051"/>
    <w:rsid w:val="00FC64FD"/>
    <w:rsid w:val="00FC68AB"/>
    <w:rsid w:val="00FC6A13"/>
    <w:rsid w:val="00FC6BBA"/>
    <w:rsid w:val="00FC6DDA"/>
    <w:rsid w:val="00FC7173"/>
    <w:rsid w:val="00FC76BF"/>
    <w:rsid w:val="00FD0F76"/>
    <w:rsid w:val="00FD1E1F"/>
    <w:rsid w:val="00FD1E77"/>
    <w:rsid w:val="00FD214D"/>
    <w:rsid w:val="00FD2F53"/>
    <w:rsid w:val="00FD4227"/>
    <w:rsid w:val="00FD4F4C"/>
    <w:rsid w:val="00FD544A"/>
    <w:rsid w:val="00FD6134"/>
    <w:rsid w:val="00FD61ED"/>
    <w:rsid w:val="00FD62CA"/>
    <w:rsid w:val="00FD68EE"/>
    <w:rsid w:val="00FD6C3A"/>
    <w:rsid w:val="00FD6FAA"/>
    <w:rsid w:val="00FD71A9"/>
    <w:rsid w:val="00FE0145"/>
    <w:rsid w:val="00FE02D7"/>
    <w:rsid w:val="00FE0712"/>
    <w:rsid w:val="00FE09AE"/>
    <w:rsid w:val="00FE19D7"/>
    <w:rsid w:val="00FE1D4D"/>
    <w:rsid w:val="00FE24B4"/>
    <w:rsid w:val="00FE29B6"/>
    <w:rsid w:val="00FE2B8B"/>
    <w:rsid w:val="00FE2B9E"/>
    <w:rsid w:val="00FE396A"/>
    <w:rsid w:val="00FE437E"/>
    <w:rsid w:val="00FE45D3"/>
    <w:rsid w:val="00FE48AF"/>
    <w:rsid w:val="00FE4A63"/>
    <w:rsid w:val="00FE4B83"/>
    <w:rsid w:val="00FE4DC1"/>
    <w:rsid w:val="00FE4E9E"/>
    <w:rsid w:val="00FE50CB"/>
    <w:rsid w:val="00FE5185"/>
    <w:rsid w:val="00FE52C6"/>
    <w:rsid w:val="00FE5306"/>
    <w:rsid w:val="00FE5C32"/>
    <w:rsid w:val="00FF0293"/>
    <w:rsid w:val="00FF02BE"/>
    <w:rsid w:val="00FF08C5"/>
    <w:rsid w:val="00FF0AB9"/>
    <w:rsid w:val="00FF0DFC"/>
    <w:rsid w:val="00FF0EB6"/>
    <w:rsid w:val="00FF138D"/>
    <w:rsid w:val="00FF16A8"/>
    <w:rsid w:val="00FF2B49"/>
    <w:rsid w:val="00FF300C"/>
    <w:rsid w:val="00FF33BB"/>
    <w:rsid w:val="00FF34F1"/>
    <w:rsid w:val="00FF3603"/>
    <w:rsid w:val="00FF3C13"/>
    <w:rsid w:val="00FF52CA"/>
    <w:rsid w:val="00FF5861"/>
    <w:rsid w:val="00FF5EB4"/>
    <w:rsid w:val="00FF6624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D2268"/>
  </w:style>
  <w:style w:type="character" w:styleId="a3">
    <w:name w:val="Hyperlink"/>
    <w:basedOn w:val="a0"/>
    <w:uiPriority w:val="99"/>
    <w:unhideWhenUsed/>
    <w:rsid w:val="008D226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D2268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D2268"/>
    <w:pPr>
      <w:ind w:left="720"/>
      <w:contextualSpacing/>
    </w:pPr>
  </w:style>
  <w:style w:type="table" w:styleId="a6">
    <w:name w:val="Table Grid"/>
    <w:basedOn w:val="a1"/>
    <w:uiPriority w:val="59"/>
    <w:rsid w:val="008D2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8D2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6D83"/>
  </w:style>
  <w:style w:type="character" w:customStyle="1" w:styleId="UnresolvedMention">
    <w:name w:val="Unresolved Mention"/>
    <w:basedOn w:val="a0"/>
    <w:uiPriority w:val="99"/>
    <w:semiHidden/>
    <w:unhideWhenUsed/>
    <w:rsid w:val="00CB6D83"/>
    <w:rPr>
      <w:color w:val="808080"/>
      <w:shd w:val="clear" w:color="auto" w:fill="E6E6E6"/>
    </w:rPr>
  </w:style>
  <w:style w:type="numbering" w:customStyle="1" w:styleId="2">
    <w:name w:val="Нет списка2"/>
    <w:next w:val="a2"/>
    <w:uiPriority w:val="99"/>
    <w:semiHidden/>
    <w:unhideWhenUsed/>
    <w:rsid w:val="00E379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D2268"/>
  </w:style>
  <w:style w:type="character" w:styleId="a3">
    <w:name w:val="Hyperlink"/>
    <w:basedOn w:val="a0"/>
    <w:uiPriority w:val="99"/>
    <w:unhideWhenUsed/>
    <w:rsid w:val="008D226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D2268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D2268"/>
    <w:pPr>
      <w:ind w:left="720"/>
      <w:contextualSpacing/>
    </w:pPr>
  </w:style>
  <w:style w:type="table" w:styleId="a6">
    <w:name w:val="Table Grid"/>
    <w:basedOn w:val="a1"/>
    <w:uiPriority w:val="59"/>
    <w:rsid w:val="008D2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8D2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6D83"/>
  </w:style>
  <w:style w:type="character" w:customStyle="1" w:styleId="UnresolvedMention">
    <w:name w:val="Unresolved Mention"/>
    <w:basedOn w:val="a0"/>
    <w:uiPriority w:val="99"/>
    <w:semiHidden/>
    <w:unhideWhenUsed/>
    <w:rsid w:val="00CB6D83"/>
    <w:rPr>
      <w:color w:val="808080"/>
      <w:shd w:val="clear" w:color="auto" w:fill="E6E6E6"/>
    </w:rPr>
  </w:style>
  <w:style w:type="numbering" w:customStyle="1" w:styleId="2">
    <w:name w:val="Нет списка2"/>
    <w:next w:val="a2"/>
    <w:uiPriority w:val="99"/>
    <w:semiHidden/>
    <w:unhideWhenUsed/>
    <w:rsid w:val="00E37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rait.ru/bcode/494610" TargetMode="External"/><Relationship Id="rId299" Type="http://schemas.openxmlformats.org/officeDocument/2006/relationships/hyperlink" Target="https://urait.ru/bcode/492120" TargetMode="External"/><Relationship Id="rId21" Type="http://schemas.openxmlformats.org/officeDocument/2006/relationships/hyperlink" Target="https://urait.ru/bcode/474588" TargetMode="External"/><Relationship Id="rId63" Type="http://schemas.openxmlformats.org/officeDocument/2006/relationships/hyperlink" Target="https://urait.ru/bcode/489315" TargetMode="External"/><Relationship Id="rId159" Type="http://schemas.openxmlformats.org/officeDocument/2006/relationships/hyperlink" Target="https://urait.ru/bcode/494760" TargetMode="External"/><Relationship Id="rId324" Type="http://schemas.openxmlformats.org/officeDocument/2006/relationships/hyperlink" Target="https://urait.ru/bcode/489580" TargetMode="External"/><Relationship Id="rId366" Type="http://schemas.openxmlformats.org/officeDocument/2006/relationships/hyperlink" Target="https://urait.ru/bcode/496601" TargetMode="External"/><Relationship Id="rId170" Type="http://schemas.openxmlformats.org/officeDocument/2006/relationships/hyperlink" Target="https://urait.ru/bcode/489466" TargetMode="External"/><Relationship Id="rId226" Type="http://schemas.openxmlformats.org/officeDocument/2006/relationships/hyperlink" Target="https://urait.ru/bcode/490267" TargetMode="External"/><Relationship Id="rId433" Type="http://schemas.openxmlformats.org/officeDocument/2006/relationships/hyperlink" Target="https://urait.ru/bcode/496877" TargetMode="External"/><Relationship Id="rId268" Type="http://schemas.openxmlformats.org/officeDocument/2006/relationships/hyperlink" Target="https://urait.ru/bcode/490057" TargetMode="External"/><Relationship Id="rId475" Type="http://schemas.openxmlformats.org/officeDocument/2006/relationships/hyperlink" Target="https://urait.ru/bcode/488627" TargetMode="External"/><Relationship Id="rId32" Type="http://schemas.openxmlformats.org/officeDocument/2006/relationships/hyperlink" Target="https://urait.ru/bcode/468615" TargetMode="External"/><Relationship Id="rId74" Type="http://schemas.openxmlformats.org/officeDocument/2006/relationships/hyperlink" Target="https://urait.ru/bcode/489224" TargetMode="External"/><Relationship Id="rId128" Type="http://schemas.openxmlformats.org/officeDocument/2006/relationships/hyperlink" Target="https://urait.ru/bcode/492204" TargetMode="External"/><Relationship Id="rId335" Type="http://schemas.openxmlformats.org/officeDocument/2006/relationships/hyperlink" Target="https://urait.ru/bcode/489580" TargetMode="External"/><Relationship Id="rId377" Type="http://schemas.openxmlformats.org/officeDocument/2006/relationships/hyperlink" Target="https://urait.ru/bcode/488852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urait.ru/bcode/490035" TargetMode="External"/><Relationship Id="rId237" Type="http://schemas.openxmlformats.org/officeDocument/2006/relationships/hyperlink" Target="https://urait.ru/bcode/494024" TargetMode="External"/><Relationship Id="rId402" Type="http://schemas.openxmlformats.org/officeDocument/2006/relationships/hyperlink" Target="https://urait.ru/bcode/494037" TargetMode="External"/><Relationship Id="rId279" Type="http://schemas.openxmlformats.org/officeDocument/2006/relationships/hyperlink" Target="https://urait.ru/bcode/494998" TargetMode="External"/><Relationship Id="rId444" Type="http://schemas.openxmlformats.org/officeDocument/2006/relationships/hyperlink" Target="https://urait.ru/bcode/496877" TargetMode="External"/><Relationship Id="rId486" Type="http://schemas.openxmlformats.org/officeDocument/2006/relationships/theme" Target="theme/theme1.xml"/><Relationship Id="rId43" Type="http://schemas.openxmlformats.org/officeDocument/2006/relationships/hyperlink" Target="https://urait.ru/bcode/488585" TargetMode="External"/><Relationship Id="rId139" Type="http://schemas.openxmlformats.org/officeDocument/2006/relationships/hyperlink" Target="https://urait.ru/bcode/488770" TargetMode="External"/><Relationship Id="rId290" Type="http://schemas.openxmlformats.org/officeDocument/2006/relationships/hyperlink" Target="https://urait.ru/bcode/494290" TargetMode="External"/><Relationship Id="rId304" Type="http://schemas.openxmlformats.org/officeDocument/2006/relationships/hyperlink" Target="https://urait.ru/bcode/488711" TargetMode="External"/><Relationship Id="rId346" Type="http://schemas.openxmlformats.org/officeDocument/2006/relationships/hyperlink" Target="https://urait.ru/bcode/508128" TargetMode="External"/><Relationship Id="rId388" Type="http://schemas.openxmlformats.org/officeDocument/2006/relationships/hyperlink" Target="https://urait.ru/bcode/492474" TargetMode="External"/><Relationship Id="rId85" Type="http://schemas.openxmlformats.org/officeDocument/2006/relationships/hyperlink" Target="https://urait.ru/bcode/488796" TargetMode="External"/><Relationship Id="rId150" Type="http://schemas.openxmlformats.org/officeDocument/2006/relationships/hyperlink" Target="https://urait.ru/bcode/508916" TargetMode="External"/><Relationship Id="rId192" Type="http://schemas.openxmlformats.org/officeDocument/2006/relationships/hyperlink" Target="https://urait.ru/bcode/490227" TargetMode="External"/><Relationship Id="rId206" Type="http://schemas.openxmlformats.org/officeDocument/2006/relationships/hyperlink" Target="https://urait.ru/bcode/468486" TargetMode="External"/><Relationship Id="rId413" Type="http://schemas.openxmlformats.org/officeDocument/2006/relationships/hyperlink" Target="https://urait.ru/bcode/491513" TargetMode="External"/><Relationship Id="rId248" Type="http://schemas.openxmlformats.org/officeDocument/2006/relationships/hyperlink" Target="https://urait.ru/bcode/496877" TargetMode="External"/><Relationship Id="rId455" Type="http://schemas.openxmlformats.org/officeDocument/2006/relationships/hyperlink" Target="https://urait.ru/bcode/489098" TargetMode="External"/><Relationship Id="rId12" Type="http://schemas.openxmlformats.org/officeDocument/2006/relationships/hyperlink" Target="https://urait.ru/bcode/475939" TargetMode="External"/><Relationship Id="rId108" Type="http://schemas.openxmlformats.org/officeDocument/2006/relationships/hyperlink" Target="https://urait.ru/bcode/488714" TargetMode="External"/><Relationship Id="rId315" Type="http://schemas.openxmlformats.org/officeDocument/2006/relationships/hyperlink" Target="https://urait.ru/bcode/491529" TargetMode="External"/><Relationship Id="rId357" Type="http://schemas.openxmlformats.org/officeDocument/2006/relationships/hyperlink" Target="https://urait.ru/bcode/488852" TargetMode="External"/><Relationship Id="rId54" Type="http://schemas.openxmlformats.org/officeDocument/2006/relationships/hyperlink" Target="https://urait.ru/bcode/489128" TargetMode="External"/><Relationship Id="rId96" Type="http://schemas.openxmlformats.org/officeDocument/2006/relationships/hyperlink" Target="https://urait.ru/bcode/493940" TargetMode="External"/><Relationship Id="rId161" Type="http://schemas.openxmlformats.org/officeDocument/2006/relationships/hyperlink" Target="https://urait.ru/bcode/495158" TargetMode="External"/><Relationship Id="rId217" Type="http://schemas.openxmlformats.org/officeDocument/2006/relationships/hyperlink" Target="https://urait.ru/bcode/491479" TargetMode="External"/><Relationship Id="rId399" Type="http://schemas.openxmlformats.org/officeDocument/2006/relationships/hyperlink" Target="https://urait.ru/bcode/490153" TargetMode="External"/><Relationship Id="rId259" Type="http://schemas.openxmlformats.org/officeDocument/2006/relationships/hyperlink" Target="https://urait.ru/bcode/489162" TargetMode="External"/><Relationship Id="rId424" Type="http://schemas.openxmlformats.org/officeDocument/2006/relationships/hyperlink" Target="https://urait.ru/bcode/489173" TargetMode="External"/><Relationship Id="rId466" Type="http://schemas.openxmlformats.org/officeDocument/2006/relationships/hyperlink" Target="https://urait.ru/bcode/487456" TargetMode="External"/><Relationship Id="rId23" Type="http://schemas.openxmlformats.org/officeDocument/2006/relationships/hyperlink" Target="https://urait.ru/bcode/470383" TargetMode="External"/><Relationship Id="rId119" Type="http://schemas.openxmlformats.org/officeDocument/2006/relationships/hyperlink" Target="https://urait.ru/bcode/482117" TargetMode="External"/><Relationship Id="rId270" Type="http://schemas.openxmlformats.org/officeDocument/2006/relationships/hyperlink" Target="https://urait.ru/bcode/489098" TargetMode="External"/><Relationship Id="rId326" Type="http://schemas.openxmlformats.org/officeDocument/2006/relationships/hyperlink" Target="https://urait.ru/bcode/496849" TargetMode="External"/><Relationship Id="rId65" Type="http://schemas.openxmlformats.org/officeDocument/2006/relationships/hyperlink" Target="https://urait.ru/bcode/494517" TargetMode="External"/><Relationship Id="rId130" Type="http://schemas.openxmlformats.org/officeDocument/2006/relationships/hyperlink" Target="https://urait.ru/bcode/508911" TargetMode="External"/><Relationship Id="rId368" Type="http://schemas.openxmlformats.org/officeDocument/2006/relationships/hyperlink" Target="https://urait.ru/bcode/488852" TargetMode="External"/><Relationship Id="rId172" Type="http://schemas.openxmlformats.org/officeDocument/2006/relationships/hyperlink" Target="https://urait.ru/bcode/488817" TargetMode="External"/><Relationship Id="rId228" Type="http://schemas.openxmlformats.org/officeDocument/2006/relationships/hyperlink" Target="https://urait.ru/bcode/492906" TargetMode="External"/><Relationship Id="rId435" Type="http://schemas.openxmlformats.org/officeDocument/2006/relationships/hyperlink" Target="https://urait.ru/bcode/495348" TargetMode="External"/><Relationship Id="rId477" Type="http://schemas.openxmlformats.org/officeDocument/2006/relationships/hyperlink" Target="https://urait.ru/bcode/499000" TargetMode="External"/><Relationship Id="rId281" Type="http://schemas.openxmlformats.org/officeDocument/2006/relationships/hyperlink" Target="https://urait.ru/bcode/489923" TargetMode="External"/><Relationship Id="rId337" Type="http://schemas.openxmlformats.org/officeDocument/2006/relationships/hyperlink" Target="https://urait.ru/bcode/487735" TargetMode="External"/><Relationship Id="rId34" Type="http://schemas.openxmlformats.org/officeDocument/2006/relationships/hyperlink" Target="https://urait.ru/bcode/469138" TargetMode="External"/><Relationship Id="rId55" Type="http://schemas.openxmlformats.org/officeDocument/2006/relationships/hyperlink" Target="https://urait.ru/bcode/495162" TargetMode="External"/><Relationship Id="rId76" Type="http://schemas.openxmlformats.org/officeDocument/2006/relationships/hyperlink" Target="https://urait.ru/bcode/494126" TargetMode="External"/><Relationship Id="rId97" Type="http://schemas.openxmlformats.org/officeDocument/2006/relationships/hyperlink" Target="https://urait.ru/bcode/470744" TargetMode="External"/><Relationship Id="rId120" Type="http://schemas.openxmlformats.org/officeDocument/2006/relationships/hyperlink" Target="https://urait.ru/bcode/488888" TargetMode="External"/><Relationship Id="rId141" Type="http://schemas.openxmlformats.org/officeDocument/2006/relationships/hyperlink" Target="https://urait.ru/bcode/493203" TargetMode="External"/><Relationship Id="rId358" Type="http://schemas.openxmlformats.org/officeDocument/2006/relationships/hyperlink" Target="https://urait.ru/bcode/490035" TargetMode="External"/><Relationship Id="rId379" Type="http://schemas.openxmlformats.org/officeDocument/2006/relationships/hyperlink" Target="https://urait.ru/bcode/494739" TargetMode="External"/><Relationship Id="rId7" Type="http://schemas.openxmlformats.org/officeDocument/2006/relationships/hyperlink" Target="https://urait.ru/bcode/469267" TargetMode="External"/><Relationship Id="rId162" Type="http://schemas.openxmlformats.org/officeDocument/2006/relationships/hyperlink" Target="https://urait.ru/bcode/492270" TargetMode="External"/><Relationship Id="rId183" Type="http://schemas.openxmlformats.org/officeDocument/2006/relationships/hyperlink" Target="https://urait.ru/bcode/489477" TargetMode="External"/><Relationship Id="rId218" Type="http://schemas.openxmlformats.org/officeDocument/2006/relationships/hyperlink" Target="https://urait.ru/bcode/507804" TargetMode="External"/><Relationship Id="rId239" Type="http://schemas.openxmlformats.org/officeDocument/2006/relationships/hyperlink" Target="https://urait.ru/bcode/479048" TargetMode="External"/><Relationship Id="rId390" Type="http://schemas.openxmlformats.org/officeDocument/2006/relationships/hyperlink" Target="https://urait.ru/bcode/468655" TargetMode="External"/><Relationship Id="rId404" Type="http://schemas.openxmlformats.org/officeDocument/2006/relationships/hyperlink" Target="https://urait.ru/bcode/496698" TargetMode="External"/><Relationship Id="rId425" Type="http://schemas.openxmlformats.org/officeDocument/2006/relationships/hyperlink" Target="https://urait.ru/bcode/508855" TargetMode="External"/><Relationship Id="rId446" Type="http://schemas.openxmlformats.org/officeDocument/2006/relationships/hyperlink" Target="https://urait.ru/bcode/489580" TargetMode="External"/><Relationship Id="rId467" Type="http://schemas.openxmlformats.org/officeDocument/2006/relationships/hyperlink" Target="https://urait.ru/bcode/496877" TargetMode="External"/><Relationship Id="rId250" Type="http://schemas.openxmlformats.org/officeDocument/2006/relationships/hyperlink" Target="https://urait.ru/bcode/489098" TargetMode="External"/><Relationship Id="rId271" Type="http://schemas.openxmlformats.org/officeDocument/2006/relationships/hyperlink" Target="https://urait.ru/bcode/487907" TargetMode="External"/><Relationship Id="rId292" Type="http://schemas.openxmlformats.org/officeDocument/2006/relationships/hyperlink" Target="https://urait.ru/bcode/490153" TargetMode="External"/><Relationship Id="rId306" Type="http://schemas.openxmlformats.org/officeDocument/2006/relationships/hyperlink" Target="https://urait.ru/bcode/496388" TargetMode="External"/><Relationship Id="rId24" Type="http://schemas.openxmlformats.org/officeDocument/2006/relationships/hyperlink" Target="https://urait.ru/bcode/469312" TargetMode="External"/><Relationship Id="rId45" Type="http://schemas.openxmlformats.org/officeDocument/2006/relationships/hyperlink" Target="https://urait.ru/bcode/471991" TargetMode="External"/><Relationship Id="rId66" Type="http://schemas.openxmlformats.org/officeDocument/2006/relationships/hyperlink" Target="https://urait.ru/bcode/488831" TargetMode="External"/><Relationship Id="rId87" Type="http://schemas.openxmlformats.org/officeDocument/2006/relationships/hyperlink" Target="https://urait.ru/bcode/488928" TargetMode="External"/><Relationship Id="rId110" Type="http://schemas.openxmlformats.org/officeDocument/2006/relationships/hyperlink" Target="https://urait.ru/bcode/491294" TargetMode="External"/><Relationship Id="rId131" Type="http://schemas.openxmlformats.org/officeDocument/2006/relationships/hyperlink" Target="https://urait.ru/bcode/508824" TargetMode="External"/><Relationship Id="rId327" Type="http://schemas.openxmlformats.org/officeDocument/2006/relationships/hyperlink" Target="https://urait.ru/bcode/497632" TargetMode="External"/><Relationship Id="rId348" Type="http://schemas.openxmlformats.org/officeDocument/2006/relationships/hyperlink" Target="https://urait.ru/bcode/496601" TargetMode="External"/><Relationship Id="rId369" Type="http://schemas.openxmlformats.org/officeDocument/2006/relationships/hyperlink" Target="https://urait.ru/bcode/496616" TargetMode="External"/><Relationship Id="rId152" Type="http://schemas.openxmlformats.org/officeDocument/2006/relationships/hyperlink" Target="https://urait.ru/bcode/488711" TargetMode="External"/><Relationship Id="rId173" Type="http://schemas.openxmlformats.org/officeDocument/2006/relationships/hyperlink" Target="https://urait.ru/bcode/489313" TargetMode="External"/><Relationship Id="rId194" Type="http://schemas.openxmlformats.org/officeDocument/2006/relationships/hyperlink" Target="https://urait.ru/bcode/489917" TargetMode="External"/><Relationship Id="rId208" Type="http://schemas.openxmlformats.org/officeDocument/2006/relationships/hyperlink" Target="https://urait.ru/bcode/508098" TargetMode="External"/><Relationship Id="rId229" Type="http://schemas.openxmlformats.org/officeDocument/2006/relationships/hyperlink" Target="https://urait.ru/bcode/492462" TargetMode="External"/><Relationship Id="rId380" Type="http://schemas.openxmlformats.org/officeDocument/2006/relationships/hyperlink" Target="https://urait.ru/bcode/496537" TargetMode="External"/><Relationship Id="rId415" Type="http://schemas.openxmlformats.org/officeDocument/2006/relationships/hyperlink" Target="https://urait.ru/bcode/489580" TargetMode="External"/><Relationship Id="rId436" Type="http://schemas.openxmlformats.org/officeDocument/2006/relationships/hyperlink" Target="https://urait.ru/bcode/497194" TargetMode="External"/><Relationship Id="rId457" Type="http://schemas.openxmlformats.org/officeDocument/2006/relationships/hyperlink" Target="https://urait.ru/bcode/490742" TargetMode="External"/><Relationship Id="rId240" Type="http://schemas.openxmlformats.org/officeDocument/2006/relationships/hyperlink" Target="https://urait.ru/bcode/492585" TargetMode="External"/><Relationship Id="rId261" Type="http://schemas.openxmlformats.org/officeDocument/2006/relationships/hyperlink" Target="https://urait.ru/bcode/496601" TargetMode="External"/><Relationship Id="rId478" Type="http://schemas.openxmlformats.org/officeDocument/2006/relationships/hyperlink" Target="https://urait.ru/bcode/499004" TargetMode="External"/><Relationship Id="rId14" Type="http://schemas.openxmlformats.org/officeDocument/2006/relationships/hyperlink" Target="https://urait.ru/bcode/470287" TargetMode="External"/><Relationship Id="rId35" Type="http://schemas.openxmlformats.org/officeDocument/2006/relationships/hyperlink" Target="https://urait.ru/bcode/450043" TargetMode="External"/><Relationship Id="rId56" Type="http://schemas.openxmlformats.org/officeDocument/2006/relationships/hyperlink" Target="https://urait.ru/bcode/508147" TargetMode="External"/><Relationship Id="rId77" Type="http://schemas.openxmlformats.org/officeDocument/2006/relationships/hyperlink" Target="https://urait.ru/bcode/496688" TargetMode="External"/><Relationship Id="rId100" Type="http://schemas.openxmlformats.org/officeDocument/2006/relationships/hyperlink" Target="https://urait.ru/bcode/493962" TargetMode="External"/><Relationship Id="rId282" Type="http://schemas.openxmlformats.org/officeDocument/2006/relationships/hyperlink" Target="https://urait.ru/bcode/488817" TargetMode="External"/><Relationship Id="rId317" Type="http://schemas.openxmlformats.org/officeDocument/2006/relationships/hyperlink" Target="https://urait.ru/bcode/489420" TargetMode="External"/><Relationship Id="rId338" Type="http://schemas.openxmlformats.org/officeDocument/2006/relationships/hyperlink" Target="https://urait.ru/bcode/489052" TargetMode="External"/><Relationship Id="rId359" Type="http://schemas.openxmlformats.org/officeDocument/2006/relationships/hyperlink" Target="https://urait.ru/bcode/496849" TargetMode="External"/><Relationship Id="rId8" Type="http://schemas.openxmlformats.org/officeDocument/2006/relationships/hyperlink" Target="https://urait.ru/bcode/468952" TargetMode="External"/><Relationship Id="rId98" Type="http://schemas.openxmlformats.org/officeDocument/2006/relationships/hyperlink" Target="https://urait.ru/bcode/490754" TargetMode="External"/><Relationship Id="rId121" Type="http://schemas.openxmlformats.org/officeDocument/2006/relationships/hyperlink" Target="https://urait.ru/bcode/488778" TargetMode="External"/><Relationship Id="rId142" Type="http://schemas.openxmlformats.org/officeDocument/2006/relationships/hyperlink" Target="https://urait.ru/bcode/493459" TargetMode="External"/><Relationship Id="rId163" Type="http://schemas.openxmlformats.org/officeDocument/2006/relationships/hyperlink" Target="https://urait.ru/bcode/493654" TargetMode="External"/><Relationship Id="rId184" Type="http://schemas.openxmlformats.org/officeDocument/2006/relationships/hyperlink" Target="https://urait.ru/bcode/489446" TargetMode="External"/><Relationship Id="rId219" Type="http://schemas.openxmlformats.org/officeDocument/2006/relationships/hyperlink" Target="https://urait.ru/bcode/488925" TargetMode="External"/><Relationship Id="rId370" Type="http://schemas.openxmlformats.org/officeDocument/2006/relationships/hyperlink" Target="https://urait.ru/bcode/494037" TargetMode="External"/><Relationship Id="rId391" Type="http://schemas.openxmlformats.org/officeDocument/2006/relationships/hyperlink" Target="https://urait.ru/bcode/496616" TargetMode="External"/><Relationship Id="rId405" Type="http://schemas.openxmlformats.org/officeDocument/2006/relationships/hyperlink" Target="https://urait.ru/bcode/489580" TargetMode="External"/><Relationship Id="rId426" Type="http://schemas.openxmlformats.org/officeDocument/2006/relationships/hyperlink" Target="https://urait.ru/bcode/490827" TargetMode="External"/><Relationship Id="rId447" Type="http://schemas.openxmlformats.org/officeDocument/2006/relationships/hyperlink" Target="https://urait.ru/bcode/494739" TargetMode="External"/><Relationship Id="rId230" Type="http://schemas.openxmlformats.org/officeDocument/2006/relationships/hyperlink" Target="https://urait.ru/bcode/492482" TargetMode="External"/><Relationship Id="rId251" Type="http://schemas.openxmlformats.org/officeDocument/2006/relationships/hyperlink" Target="https://urait.ru/bcode/492118" TargetMode="External"/><Relationship Id="rId468" Type="http://schemas.openxmlformats.org/officeDocument/2006/relationships/hyperlink" Target="https://urait.ru/bcode/494998" TargetMode="External"/><Relationship Id="rId25" Type="http://schemas.openxmlformats.org/officeDocument/2006/relationships/hyperlink" Target="https://urait.ru/bcode/471151" TargetMode="External"/><Relationship Id="rId46" Type="http://schemas.openxmlformats.org/officeDocument/2006/relationships/hyperlink" Target="https://urait.ru/bcode/492800" TargetMode="External"/><Relationship Id="rId67" Type="http://schemas.openxmlformats.org/officeDocument/2006/relationships/hyperlink" Target="https://urait.ru/bcode/488730" TargetMode="External"/><Relationship Id="rId272" Type="http://schemas.openxmlformats.org/officeDocument/2006/relationships/hyperlink" Target="https://urait.ru/bcode/488658" TargetMode="External"/><Relationship Id="rId293" Type="http://schemas.openxmlformats.org/officeDocument/2006/relationships/hyperlink" Target="https://urait.ru/bcode/491862" TargetMode="External"/><Relationship Id="rId307" Type="http://schemas.openxmlformats.org/officeDocument/2006/relationships/hyperlink" Target="https://urait.ru/bcode/490237" TargetMode="External"/><Relationship Id="rId328" Type="http://schemas.openxmlformats.org/officeDocument/2006/relationships/hyperlink" Target="https://urait.ru/bcode/494739" TargetMode="External"/><Relationship Id="rId349" Type="http://schemas.openxmlformats.org/officeDocument/2006/relationships/hyperlink" Target="https://urait.ru/bcode/488658" TargetMode="External"/><Relationship Id="rId88" Type="http://schemas.openxmlformats.org/officeDocument/2006/relationships/hyperlink" Target="https://urait.ru/bcode/488991" TargetMode="External"/><Relationship Id="rId111" Type="http://schemas.openxmlformats.org/officeDocument/2006/relationships/hyperlink" Target="https://urait.ru/bcode/491295" TargetMode="External"/><Relationship Id="rId132" Type="http://schemas.openxmlformats.org/officeDocument/2006/relationships/hyperlink" Target="https://urait.ru/bcode/490123" TargetMode="External"/><Relationship Id="rId153" Type="http://schemas.openxmlformats.org/officeDocument/2006/relationships/hyperlink" Target="https://urait.ru/bcode/493784" TargetMode="External"/><Relationship Id="rId174" Type="http://schemas.openxmlformats.org/officeDocument/2006/relationships/hyperlink" Target="https://urait.ru/bcode/488694" TargetMode="External"/><Relationship Id="rId195" Type="http://schemas.openxmlformats.org/officeDocument/2006/relationships/hyperlink" Target="https://urait.ru/bcode/491862" TargetMode="External"/><Relationship Id="rId209" Type="http://schemas.openxmlformats.org/officeDocument/2006/relationships/hyperlink" Target="https://urait.ru/bcode/496309" TargetMode="External"/><Relationship Id="rId360" Type="http://schemas.openxmlformats.org/officeDocument/2006/relationships/hyperlink" Target="https://urait.ru/bcode/489034" TargetMode="External"/><Relationship Id="rId381" Type="http://schemas.openxmlformats.org/officeDocument/2006/relationships/hyperlink" Target="https://urait.ru/bcode/488798" TargetMode="External"/><Relationship Id="rId416" Type="http://schemas.openxmlformats.org/officeDocument/2006/relationships/hyperlink" Target="https://urait.ru/bcode/496877" TargetMode="External"/><Relationship Id="rId220" Type="http://schemas.openxmlformats.org/officeDocument/2006/relationships/hyperlink" Target="https://urait.ru/bcode/492680" TargetMode="External"/><Relationship Id="rId241" Type="http://schemas.openxmlformats.org/officeDocument/2006/relationships/hyperlink" Target="https://urait.ru/bcode/496335" TargetMode="External"/><Relationship Id="rId437" Type="http://schemas.openxmlformats.org/officeDocument/2006/relationships/hyperlink" Target="https://urait.ru/bcode/496877" TargetMode="External"/><Relationship Id="rId458" Type="http://schemas.openxmlformats.org/officeDocument/2006/relationships/hyperlink" Target="https://urait.ru/bcode/488030" TargetMode="External"/><Relationship Id="rId479" Type="http://schemas.openxmlformats.org/officeDocument/2006/relationships/hyperlink" Target="https://urait.ru/bcode/495376" TargetMode="External"/><Relationship Id="rId15" Type="http://schemas.openxmlformats.org/officeDocument/2006/relationships/hyperlink" Target="https://urait.ru/bcode/455551" TargetMode="External"/><Relationship Id="rId36" Type="http://schemas.openxmlformats.org/officeDocument/2006/relationships/hyperlink" Target="https://urait.ru/bcode/489504" TargetMode="External"/><Relationship Id="rId57" Type="http://schemas.openxmlformats.org/officeDocument/2006/relationships/hyperlink" Target="https://urait.ru/bcode/488965" TargetMode="External"/><Relationship Id="rId262" Type="http://schemas.openxmlformats.org/officeDocument/2006/relationships/hyperlink" Target="https://urait.ru/bcode/496698" TargetMode="External"/><Relationship Id="rId283" Type="http://schemas.openxmlformats.org/officeDocument/2006/relationships/hyperlink" Target="https://urait.ru/bcode/489049" TargetMode="External"/><Relationship Id="rId318" Type="http://schemas.openxmlformats.org/officeDocument/2006/relationships/hyperlink" Target="https://urait.ru/bcode/489113" TargetMode="External"/><Relationship Id="rId339" Type="http://schemas.openxmlformats.org/officeDocument/2006/relationships/hyperlink" Target="https://urait.ru/bcode/496877" TargetMode="External"/><Relationship Id="rId78" Type="http://schemas.openxmlformats.org/officeDocument/2006/relationships/hyperlink" Target="https://urait.ru/bcode/496822" TargetMode="External"/><Relationship Id="rId99" Type="http://schemas.openxmlformats.org/officeDocument/2006/relationships/hyperlink" Target="https://urait.ru/bcode/488884" TargetMode="External"/><Relationship Id="rId101" Type="http://schemas.openxmlformats.org/officeDocument/2006/relationships/hyperlink" Target="https://urait.ru/bcode/493963" TargetMode="External"/><Relationship Id="rId122" Type="http://schemas.openxmlformats.org/officeDocument/2006/relationships/hyperlink" Target="https://urait.ru/bcode/489136" TargetMode="External"/><Relationship Id="rId143" Type="http://schemas.openxmlformats.org/officeDocument/2006/relationships/hyperlink" Target="https://urait.ru/bcode/490235" TargetMode="External"/><Relationship Id="rId164" Type="http://schemas.openxmlformats.org/officeDocument/2006/relationships/hyperlink" Target="https://urait.ru/bcode/489494" TargetMode="External"/><Relationship Id="rId185" Type="http://schemas.openxmlformats.org/officeDocument/2006/relationships/hyperlink" Target="https://urait.ru/bcode/489346" TargetMode="External"/><Relationship Id="rId350" Type="http://schemas.openxmlformats.org/officeDocument/2006/relationships/hyperlink" Target="https://urait.ru/bcode/496877" TargetMode="External"/><Relationship Id="rId371" Type="http://schemas.openxmlformats.org/officeDocument/2006/relationships/hyperlink" Target="https://urait.ru/bcode/496877" TargetMode="External"/><Relationship Id="rId406" Type="http://schemas.openxmlformats.org/officeDocument/2006/relationships/hyperlink" Target="https://urait.ru/bcode/494739" TargetMode="External"/><Relationship Id="rId9" Type="http://schemas.openxmlformats.org/officeDocument/2006/relationships/hyperlink" Target="https://urait.ru/bcode/472418" TargetMode="External"/><Relationship Id="rId210" Type="http://schemas.openxmlformats.org/officeDocument/2006/relationships/hyperlink" Target="https://urait.ru/bcode/487712" TargetMode="External"/><Relationship Id="rId392" Type="http://schemas.openxmlformats.org/officeDocument/2006/relationships/hyperlink" Target="https://urait.ru/bcode/490178" TargetMode="External"/><Relationship Id="rId427" Type="http://schemas.openxmlformats.org/officeDocument/2006/relationships/hyperlink" Target="https://urait.ru/bcode/508084" TargetMode="External"/><Relationship Id="rId448" Type="http://schemas.openxmlformats.org/officeDocument/2006/relationships/hyperlink" Target="https://urait.ru/bcode/487735" TargetMode="External"/><Relationship Id="rId469" Type="http://schemas.openxmlformats.org/officeDocument/2006/relationships/hyperlink" Target="https://urait.ru/bcode/488933" TargetMode="External"/><Relationship Id="rId26" Type="http://schemas.openxmlformats.org/officeDocument/2006/relationships/hyperlink" Target="https://urait.ru/bcode/467232" TargetMode="External"/><Relationship Id="rId231" Type="http://schemas.openxmlformats.org/officeDocument/2006/relationships/hyperlink" Target="https://urait.ru/bcode/497591" TargetMode="External"/><Relationship Id="rId252" Type="http://schemas.openxmlformats.org/officeDocument/2006/relationships/hyperlink" Target="https://urait.ru/bcode/492120" TargetMode="External"/><Relationship Id="rId273" Type="http://schemas.openxmlformats.org/officeDocument/2006/relationships/hyperlink" Target="https://urait.ru/bcode/496537" TargetMode="External"/><Relationship Id="rId294" Type="http://schemas.openxmlformats.org/officeDocument/2006/relationships/hyperlink" Target="https://urait.ru/bcode/494739" TargetMode="External"/><Relationship Id="rId308" Type="http://schemas.openxmlformats.org/officeDocument/2006/relationships/hyperlink" Target="https://urait.ru/bcode/489736" TargetMode="External"/><Relationship Id="rId329" Type="http://schemas.openxmlformats.org/officeDocument/2006/relationships/hyperlink" Target="https://urait.ru/bcode/494739" TargetMode="External"/><Relationship Id="rId480" Type="http://schemas.openxmlformats.org/officeDocument/2006/relationships/hyperlink" Target="https://urait.ru/bcode/488702" TargetMode="External"/><Relationship Id="rId47" Type="http://schemas.openxmlformats.org/officeDocument/2006/relationships/hyperlink" Target="https://urait.ru/bcode/490601" TargetMode="External"/><Relationship Id="rId68" Type="http://schemas.openxmlformats.org/officeDocument/2006/relationships/hyperlink" Target="https://urait.ru/bcode/489905" TargetMode="External"/><Relationship Id="rId89" Type="http://schemas.openxmlformats.org/officeDocument/2006/relationships/hyperlink" Target="https://urait.ru/bcode/492115" TargetMode="External"/><Relationship Id="rId112" Type="http://schemas.openxmlformats.org/officeDocument/2006/relationships/hyperlink" Target="https://urait.ru/bcode/489278" TargetMode="External"/><Relationship Id="rId133" Type="http://schemas.openxmlformats.org/officeDocument/2006/relationships/hyperlink" Target="https://urait.ru/bcode/488680" TargetMode="External"/><Relationship Id="rId154" Type="http://schemas.openxmlformats.org/officeDocument/2006/relationships/hyperlink" Target="https://urait.ru/bcode/488852" TargetMode="External"/><Relationship Id="rId175" Type="http://schemas.openxmlformats.org/officeDocument/2006/relationships/hyperlink" Target="https://urait.ru/bcode/489049" TargetMode="External"/><Relationship Id="rId340" Type="http://schemas.openxmlformats.org/officeDocument/2006/relationships/hyperlink" Target="https://urait.ru/bcode/489580" TargetMode="External"/><Relationship Id="rId361" Type="http://schemas.openxmlformats.org/officeDocument/2006/relationships/hyperlink" Target="https://urait.ru/bcode/488798" TargetMode="External"/><Relationship Id="rId196" Type="http://schemas.openxmlformats.org/officeDocument/2006/relationships/hyperlink" Target="https://urait.ru/bcode/488722" TargetMode="External"/><Relationship Id="rId200" Type="http://schemas.openxmlformats.org/officeDocument/2006/relationships/hyperlink" Target="https://urait.ru/bcode/492938" TargetMode="External"/><Relationship Id="rId382" Type="http://schemas.openxmlformats.org/officeDocument/2006/relationships/hyperlink" Target="https://urait.ru/bcode/489599" TargetMode="External"/><Relationship Id="rId417" Type="http://schemas.openxmlformats.org/officeDocument/2006/relationships/hyperlink" Target="https://urait.ru/bcode/489173" TargetMode="External"/><Relationship Id="rId438" Type="http://schemas.openxmlformats.org/officeDocument/2006/relationships/hyperlink" Target="https://urait.ru/bcode/492561" TargetMode="External"/><Relationship Id="rId459" Type="http://schemas.openxmlformats.org/officeDocument/2006/relationships/hyperlink" Target="https://urait.ru/bcode/492907" TargetMode="External"/><Relationship Id="rId16" Type="http://schemas.openxmlformats.org/officeDocument/2006/relationships/hyperlink" Target="https://urait.ru/bcode/469629" TargetMode="External"/><Relationship Id="rId221" Type="http://schemas.openxmlformats.org/officeDocument/2006/relationships/hyperlink" Target="https://urait.ru/bcode/508163" TargetMode="External"/><Relationship Id="rId242" Type="http://schemas.openxmlformats.org/officeDocument/2006/relationships/hyperlink" Target="https://urait.ru/bcode/494146" TargetMode="External"/><Relationship Id="rId263" Type="http://schemas.openxmlformats.org/officeDocument/2006/relationships/hyperlink" Target="https://urait.ru/bcode/489098" TargetMode="External"/><Relationship Id="rId284" Type="http://schemas.openxmlformats.org/officeDocument/2006/relationships/hyperlink" Target="https://urait.ru/bcode/489313" TargetMode="External"/><Relationship Id="rId319" Type="http://schemas.openxmlformats.org/officeDocument/2006/relationships/hyperlink" Target="https://urait.ru/bcode/488711" TargetMode="External"/><Relationship Id="rId470" Type="http://schemas.openxmlformats.org/officeDocument/2006/relationships/hyperlink" Target="https://urait.ru/bcode/489162" TargetMode="External"/><Relationship Id="rId37" Type="http://schemas.openxmlformats.org/officeDocument/2006/relationships/hyperlink" Target="https://urait.ru/bcode/488648" TargetMode="External"/><Relationship Id="rId58" Type="http://schemas.openxmlformats.org/officeDocument/2006/relationships/hyperlink" Target="https://urait.ru/bcode/482664" TargetMode="External"/><Relationship Id="rId79" Type="http://schemas.openxmlformats.org/officeDocument/2006/relationships/hyperlink" Target="https://urait.ru/bcode/489335" TargetMode="External"/><Relationship Id="rId102" Type="http://schemas.openxmlformats.org/officeDocument/2006/relationships/hyperlink" Target="https://urait.ru/bcode/490342" TargetMode="External"/><Relationship Id="rId123" Type="http://schemas.openxmlformats.org/officeDocument/2006/relationships/hyperlink" Target="https://urait.ru/bcode/494976" TargetMode="External"/><Relationship Id="rId144" Type="http://schemas.openxmlformats.org/officeDocument/2006/relationships/hyperlink" Target="https://urait.ru/bcode/496724" TargetMode="External"/><Relationship Id="rId330" Type="http://schemas.openxmlformats.org/officeDocument/2006/relationships/hyperlink" Target="https://urait.ru/bcode/490057" TargetMode="External"/><Relationship Id="rId90" Type="http://schemas.openxmlformats.org/officeDocument/2006/relationships/hyperlink" Target="https://urait.ru/bcode/495122" TargetMode="External"/><Relationship Id="rId165" Type="http://schemas.openxmlformats.org/officeDocument/2006/relationships/hyperlink" Target="https://urait.ru/bcode/489107" TargetMode="External"/><Relationship Id="rId186" Type="http://schemas.openxmlformats.org/officeDocument/2006/relationships/hyperlink" Target="https://urait.ru/bcode/493325" TargetMode="External"/><Relationship Id="rId351" Type="http://schemas.openxmlformats.org/officeDocument/2006/relationships/hyperlink" Target="https://urait.ru/bcode/488935" TargetMode="External"/><Relationship Id="rId372" Type="http://schemas.openxmlformats.org/officeDocument/2006/relationships/hyperlink" Target="https://urait.ru/bcode/494739" TargetMode="External"/><Relationship Id="rId393" Type="http://schemas.openxmlformats.org/officeDocument/2006/relationships/hyperlink" Target="https://urait.ru/bcode/498855" TargetMode="External"/><Relationship Id="rId407" Type="http://schemas.openxmlformats.org/officeDocument/2006/relationships/hyperlink" Target="https://urait.ru/bcode/496756" TargetMode="External"/><Relationship Id="rId428" Type="http://schemas.openxmlformats.org/officeDocument/2006/relationships/hyperlink" Target="https://urait.ru/bcode/496884" TargetMode="External"/><Relationship Id="rId449" Type="http://schemas.openxmlformats.org/officeDocument/2006/relationships/hyperlink" Target="https://urait.ru/bcode/493948" TargetMode="External"/><Relationship Id="rId211" Type="http://schemas.openxmlformats.org/officeDocument/2006/relationships/hyperlink" Target="https://urait.ru/bcode/494291" TargetMode="External"/><Relationship Id="rId232" Type="http://schemas.openxmlformats.org/officeDocument/2006/relationships/hyperlink" Target="https://urait.ru/bcode/493629" TargetMode="External"/><Relationship Id="rId253" Type="http://schemas.openxmlformats.org/officeDocument/2006/relationships/hyperlink" Target="https://urait.ru/bcode/489580" TargetMode="External"/><Relationship Id="rId274" Type="http://schemas.openxmlformats.org/officeDocument/2006/relationships/hyperlink" Target="https://urait.ru/bcode/496877" TargetMode="External"/><Relationship Id="rId295" Type="http://schemas.openxmlformats.org/officeDocument/2006/relationships/hyperlink" Target="https://urait.ru/bcode/489098" TargetMode="External"/><Relationship Id="rId309" Type="http://schemas.openxmlformats.org/officeDocument/2006/relationships/hyperlink" Target="https://urait.ru/bcode/495918" TargetMode="External"/><Relationship Id="rId460" Type="http://schemas.openxmlformats.org/officeDocument/2006/relationships/hyperlink" Target="https://urait.ru/bcode/492887" TargetMode="External"/><Relationship Id="rId481" Type="http://schemas.openxmlformats.org/officeDocument/2006/relationships/hyperlink" Target="https://urait.ru/bcode/489411" TargetMode="External"/><Relationship Id="rId27" Type="http://schemas.openxmlformats.org/officeDocument/2006/relationships/hyperlink" Target="https://urait.ru/bcode/471268" TargetMode="External"/><Relationship Id="rId48" Type="http://schemas.openxmlformats.org/officeDocument/2006/relationships/hyperlink" Target="https://urait.ru/bcode/490052" TargetMode="External"/><Relationship Id="rId69" Type="http://schemas.openxmlformats.org/officeDocument/2006/relationships/hyperlink" Target="https://urait.ru/bcode/493085" TargetMode="External"/><Relationship Id="rId113" Type="http://schemas.openxmlformats.org/officeDocument/2006/relationships/hyperlink" Target="https://urait.ru/bcode/425244" TargetMode="External"/><Relationship Id="rId134" Type="http://schemas.openxmlformats.org/officeDocument/2006/relationships/hyperlink" Target="https://urait.ru/bcode/489555" TargetMode="External"/><Relationship Id="rId320" Type="http://schemas.openxmlformats.org/officeDocument/2006/relationships/hyperlink" Target="https://urait.ru/bcode/498855" TargetMode="External"/><Relationship Id="rId80" Type="http://schemas.openxmlformats.org/officeDocument/2006/relationships/hyperlink" Target="https://urait.ru/bcode/490361" TargetMode="External"/><Relationship Id="rId155" Type="http://schemas.openxmlformats.org/officeDocument/2006/relationships/hyperlink" Target="https://urait.ru/bcode/490178" TargetMode="External"/><Relationship Id="rId176" Type="http://schemas.openxmlformats.org/officeDocument/2006/relationships/hyperlink" Target="https://urait.ru/bcode/498946" TargetMode="External"/><Relationship Id="rId197" Type="http://schemas.openxmlformats.org/officeDocument/2006/relationships/hyperlink" Target="https://urait.ru/bcode/490735" TargetMode="External"/><Relationship Id="rId341" Type="http://schemas.openxmlformats.org/officeDocument/2006/relationships/hyperlink" Target="https://urait.ru/bcode/493948" TargetMode="External"/><Relationship Id="rId362" Type="http://schemas.openxmlformats.org/officeDocument/2006/relationships/hyperlink" Target="https://urait.ru/bcode/489098" TargetMode="External"/><Relationship Id="rId383" Type="http://schemas.openxmlformats.org/officeDocument/2006/relationships/hyperlink" Target="https://urait.ru/bcode/488016" TargetMode="External"/><Relationship Id="rId418" Type="http://schemas.openxmlformats.org/officeDocument/2006/relationships/hyperlink" Target="https://urait.ru/bcode/491777" TargetMode="External"/><Relationship Id="rId439" Type="http://schemas.openxmlformats.org/officeDocument/2006/relationships/hyperlink" Target="https://urait.ru/bcode/476432" TargetMode="External"/><Relationship Id="rId201" Type="http://schemas.openxmlformats.org/officeDocument/2006/relationships/hyperlink" Target="https://urait.ru/bcode/489099" TargetMode="External"/><Relationship Id="rId222" Type="http://schemas.openxmlformats.org/officeDocument/2006/relationships/hyperlink" Target="https://urait.ru/bcode/487579" TargetMode="External"/><Relationship Id="rId243" Type="http://schemas.openxmlformats.org/officeDocument/2006/relationships/hyperlink" Target="https://urait.ru/bcode/494144" TargetMode="External"/><Relationship Id="rId264" Type="http://schemas.openxmlformats.org/officeDocument/2006/relationships/hyperlink" Target="https://urait.ru/bcode/494739" TargetMode="External"/><Relationship Id="rId285" Type="http://schemas.openxmlformats.org/officeDocument/2006/relationships/hyperlink" Target="https://urait.ru/bcode/493950" TargetMode="External"/><Relationship Id="rId450" Type="http://schemas.openxmlformats.org/officeDocument/2006/relationships/hyperlink" Target="https://urait.ru/bcode/489052" TargetMode="External"/><Relationship Id="rId471" Type="http://schemas.openxmlformats.org/officeDocument/2006/relationships/hyperlink" Target="https://urait.ru/bcode/487577" TargetMode="External"/><Relationship Id="rId17" Type="http://schemas.openxmlformats.org/officeDocument/2006/relationships/hyperlink" Target="https://urait.ru/bcode/473937" TargetMode="External"/><Relationship Id="rId38" Type="http://schemas.openxmlformats.org/officeDocument/2006/relationships/hyperlink" Target="https://urait.ru/bcode/496742" TargetMode="External"/><Relationship Id="rId59" Type="http://schemas.openxmlformats.org/officeDocument/2006/relationships/hyperlink" Target="https://urait.ru/bcode/496646" TargetMode="External"/><Relationship Id="rId103" Type="http://schemas.openxmlformats.org/officeDocument/2006/relationships/hyperlink" Target="https://urait.ru/bcode/492364" TargetMode="External"/><Relationship Id="rId124" Type="http://schemas.openxmlformats.org/officeDocument/2006/relationships/hyperlink" Target="https://urait.ru/bcode/493512" TargetMode="External"/><Relationship Id="rId310" Type="http://schemas.openxmlformats.org/officeDocument/2006/relationships/hyperlink" Target="https://urait.ru/bcode/489430" TargetMode="External"/><Relationship Id="rId70" Type="http://schemas.openxmlformats.org/officeDocument/2006/relationships/hyperlink" Target="https://urait.ru/bcode/490674" TargetMode="External"/><Relationship Id="rId91" Type="http://schemas.openxmlformats.org/officeDocument/2006/relationships/hyperlink" Target="https://urait.ru/bcode/488401" TargetMode="External"/><Relationship Id="rId145" Type="http://schemas.openxmlformats.org/officeDocument/2006/relationships/hyperlink" Target="https://urait.ru/bcode/487458" TargetMode="External"/><Relationship Id="rId166" Type="http://schemas.openxmlformats.org/officeDocument/2006/relationships/hyperlink" Target="https://urait.ru/bcode/497661" TargetMode="External"/><Relationship Id="rId187" Type="http://schemas.openxmlformats.org/officeDocument/2006/relationships/hyperlink" Target="https://urait.ru/bcode/489397" TargetMode="External"/><Relationship Id="rId331" Type="http://schemas.openxmlformats.org/officeDocument/2006/relationships/hyperlink" Target="https://urait.ru/bcode/496303" TargetMode="External"/><Relationship Id="rId352" Type="http://schemas.openxmlformats.org/officeDocument/2006/relationships/hyperlink" Target="https://urait.ru/bcode/468906" TargetMode="External"/><Relationship Id="rId373" Type="http://schemas.openxmlformats.org/officeDocument/2006/relationships/hyperlink" Target="https://urait.ru/bcode/496537" TargetMode="External"/><Relationship Id="rId394" Type="http://schemas.openxmlformats.org/officeDocument/2006/relationships/hyperlink" Target="https://urait.ru/bcode/498887" TargetMode="External"/><Relationship Id="rId408" Type="http://schemas.openxmlformats.org/officeDocument/2006/relationships/hyperlink" Target="https://urait.ru/bcode/492287" TargetMode="External"/><Relationship Id="rId429" Type="http://schemas.openxmlformats.org/officeDocument/2006/relationships/hyperlink" Target="https://urait.ru/bcode/495709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urait.ru/bcode/494762" TargetMode="External"/><Relationship Id="rId233" Type="http://schemas.openxmlformats.org/officeDocument/2006/relationships/hyperlink" Target="https://urait.ru/bcode/472873" TargetMode="External"/><Relationship Id="rId254" Type="http://schemas.openxmlformats.org/officeDocument/2006/relationships/hyperlink" Target="https://urait.ru/bcode/495709" TargetMode="External"/><Relationship Id="rId440" Type="http://schemas.openxmlformats.org/officeDocument/2006/relationships/hyperlink" Target="https://urait.ru/bcode/489981" TargetMode="External"/><Relationship Id="rId28" Type="http://schemas.openxmlformats.org/officeDocument/2006/relationships/hyperlink" Target="https://urait.ru/bcode/468610" TargetMode="External"/><Relationship Id="rId49" Type="http://schemas.openxmlformats.org/officeDocument/2006/relationships/hyperlink" Target="https://urait.ru/bcode/495680" TargetMode="External"/><Relationship Id="rId114" Type="http://schemas.openxmlformats.org/officeDocument/2006/relationships/hyperlink" Target="https://urait.ru/bcode/493329" TargetMode="External"/><Relationship Id="rId275" Type="http://schemas.openxmlformats.org/officeDocument/2006/relationships/hyperlink" Target="https://urait.ru/bcode/488852" TargetMode="External"/><Relationship Id="rId296" Type="http://schemas.openxmlformats.org/officeDocument/2006/relationships/hyperlink" Target="https://urait.ru/bcode/488656" TargetMode="External"/><Relationship Id="rId300" Type="http://schemas.openxmlformats.org/officeDocument/2006/relationships/hyperlink" Target="https://urait.ru/bcode/490032" TargetMode="External"/><Relationship Id="rId461" Type="http://schemas.openxmlformats.org/officeDocument/2006/relationships/hyperlink" Target="https://urait.ru/bcode/492357" TargetMode="External"/><Relationship Id="rId482" Type="http://schemas.openxmlformats.org/officeDocument/2006/relationships/hyperlink" Target="https://urait.ru/bcode/488700" TargetMode="External"/><Relationship Id="rId60" Type="http://schemas.openxmlformats.org/officeDocument/2006/relationships/hyperlink" Target="https://urait.ru/bcode/489532" TargetMode="External"/><Relationship Id="rId81" Type="http://schemas.openxmlformats.org/officeDocument/2006/relationships/hyperlink" Target="https://urait.ru/bcode/489783" TargetMode="External"/><Relationship Id="rId135" Type="http://schemas.openxmlformats.org/officeDocument/2006/relationships/hyperlink" Target="https://urait.ru/bcode/488697" TargetMode="External"/><Relationship Id="rId156" Type="http://schemas.openxmlformats.org/officeDocument/2006/relationships/hyperlink" Target="https://urait.ru/bcode/488798" TargetMode="External"/><Relationship Id="rId177" Type="http://schemas.openxmlformats.org/officeDocument/2006/relationships/hyperlink" Target="https://urait.ru/bcode/489384" TargetMode="External"/><Relationship Id="rId198" Type="http://schemas.openxmlformats.org/officeDocument/2006/relationships/hyperlink" Target="https://urait.ru/bcode/490229" TargetMode="External"/><Relationship Id="rId321" Type="http://schemas.openxmlformats.org/officeDocument/2006/relationships/hyperlink" Target="https://urait.ru/bcode/498887" TargetMode="External"/><Relationship Id="rId342" Type="http://schemas.openxmlformats.org/officeDocument/2006/relationships/hyperlink" Target="https://urait.ru/bcode/496388" TargetMode="External"/><Relationship Id="rId363" Type="http://schemas.openxmlformats.org/officeDocument/2006/relationships/hyperlink" Target="https://urait.ru/bcode/488656" TargetMode="External"/><Relationship Id="rId384" Type="http://schemas.openxmlformats.org/officeDocument/2006/relationships/hyperlink" Target="https://urait.ru/bcode/496915" TargetMode="External"/><Relationship Id="rId419" Type="http://schemas.openxmlformats.org/officeDocument/2006/relationships/hyperlink" Target="https://urait.ru/bcode/489098" TargetMode="External"/><Relationship Id="rId202" Type="http://schemas.openxmlformats.org/officeDocument/2006/relationships/hyperlink" Target="https://urait.ru/bcode/469306" TargetMode="External"/><Relationship Id="rId223" Type="http://schemas.openxmlformats.org/officeDocument/2006/relationships/hyperlink" Target="https://urait.ru/bcode/489484" TargetMode="External"/><Relationship Id="rId244" Type="http://schemas.openxmlformats.org/officeDocument/2006/relationships/hyperlink" Target="https://urait.ru/bcode/494145" TargetMode="External"/><Relationship Id="rId430" Type="http://schemas.openxmlformats.org/officeDocument/2006/relationships/hyperlink" Target="https://urait.ru/bcode/489188" TargetMode="External"/><Relationship Id="rId18" Type="http://schemas.openxmlformats.org/officeDocument/2006/relationships/hyperlink" Target="https://urait.ru/bcode/474117" TargetMode="External"/><Relationship Id="rId39" Type="http://schemas.openxmlformats.org/officeDocument/2006/relationships/hyperlink" Target="https://urait.ru/bcode/491905" TargetMode="External"/><Relationship Id="rId265" Type="http://schemas.openxmlformats.org/officeDocument/2006/relationships/hyperlink" Target="https://urait.ru/bcode/496303" TargetMode="External"/><Relationship Id="rId286" Type="http://schemas.openxmlformats.org/officeDocument/2006/relationships/hyperlink" Target="https://urait.ru/bcode/492212" TargetMode="External"/><Relationship Id="rId451" Type="http://schemas.openxmlformats.org/officeDocument/2006/relationships/hyperlink" Target="https://urait.ru/bcode/496877" TargetMode="External"/><Relationship Id="rId472" Type="http://schemas.openxmlformats.org/officeDocument/2006/relationships/hyperlink" Target="https://urait.ru/bcode/496676" TargetMode="External"/><Relationship Id="rId50" Type="http://schemas.openxmlformats.org/officeDocument/2006/relationships/hyperlink" Target="https://urait.ru/bcode/489281" TargetMode="External"/><Relationship Id="rId104" Type="http://schemas.openxmlformats.org/officeDocument/2006/relationships/hyperlink" Target="https://urait.ru/bcode/488782" TargetMode="External"/><Relationship Id="rId125" Type="http://schemas.openxmlformats.org/officeDocument/2006/relationships/hyperlink" Target="https://urait.ru/bcode/496800" TargetMode="External"/><Relationship Id="rId146" Type="http://schemas.openxmlformats.org/officeDocument/2006/relationships/hyperlink" Target="https://urait.ru/bcode/490318" TargetMode="External"/><Relationship Id="rId167" Type="http://schemas.openxmlformats.org/officeDocument/2006/relationships/hyperlink" Target="https://urait.ru/bcode/494713" TargetMode="External"/><Relationship Id="rId188" Type="http://schemas.openxmlformats.org/officeDocument/2006/relationships/hyperlink" Target="https://urait.ru/bcode/492428" TargetMode="External"/><Relationship Id="rId311" Type="http://schemas.openxmlformats.org/officeDocument/2006/relationships/hyperlink" Target="https://urait.ru/bcode/496698" TargetMode="External"/><Relationship Id="rId332" Type="http://schemas.openxmlformats.org/officeDocument/2006/relationships/hyperlink" Target="https://urait.ru/bcode/492118" TargetMode="External"/><Relationship Id="rId353" Type="http://schemas.openxmlformats.org/officeDocument/2006/relationships/hyperlink" Target="https://urait.ru/bcode/490057" TargetMode="External"/><Relationship Id="rId374" Type="http://schemas.openxmlformats.org/officeDocument/2006/relationships/hyperlink" Target="https://urait.ru/bcode/488798" TargetMode="External"/><Relationship Id="rId395" Type="http://schemas.openxmlformats.org/officeDocument/2006/relationships/hyperlink" Target="https://urait.ru/bcode/489174" TargetMode="External"/><Relationship Id="rId409" Type="http://schemas.openxmlformats.org/officeDocument/2006/relationships/hyperlink" Target="https://urait.ru/bcode/489580" TargetMode="External"/><Relationship Id="rId71" Type="http://schemas.openxmlformats.org/officeDocument/2006/relationships/hyperlink" Target="https://urait.ru/bcode/489252" TargetMode="External"/><Relationship Id="rId92" Type="http://schemas.openxmlformats.org/officeDocument/2006/relationships/hyperlink" Target="https://urait.ru/bcode/509587" TargetMode="External"/><Relationship Id="rId213" Type="http://schemas.openxmlformats.org/officeDocument/2006/relationships/hyperlink" Target="https://urait.ru/bcode/494764" TargetMode="External"/><Relationship Id="rId234" Type="http://schemas.openxmlformats.org/officeDocument/2006/relationships/hyperlink" Target="https://urait.ru/bcode/492906" TargetMode="External"/><Relationship Id="rId420" Type="http://schemas.openxmlformats.org/officeDocument/2006/relationships/hyperlink" Target="https://urait.ru/bcode/5080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urait.ru/bcode/469026" TargetMode="External"/><Relationship Id="rId255" Type="http://schemas.openxmlformats.org/officeDocument/2006/relationships/hyperlink" Target="https://urait.ru/bcode/490694" TargetMode="External"/><Relationship Id="rId276" Type="http://schemas.openxmlformats.org/officeDocument/2006/relationships/hyperlink" Target="https://urait.ru/bcode/496729" TargetMode="External"/><Relationship Id="rId297" Type="http://schemas.openxmlformats.org/officeDocument/2006/relationships/hyperlink" Target="https://urait.ru/bcode/489580" TargetMode="External"/><Relationship Id="rId441" Type="http://schemas.openxmlformats.org/officeDocument/2006/relationships/hyperlink" Target="https://urait.ru/bcode/488660" TargetMode="External"/><Relationship Id="rId462" Type="http://schemas.openxmlformats.org/officeDocument/2006/relationships/hyperlink" Target="https://urait.ru/bcode/494142" TargetMode="External"/><Relationship Id="rId483" Type="http://schemas.openxmlformats.org/officeDocument/2006/relationships/hyperlink" Target="https://urait.ru/bcode/488009" TargetMode="External"/><Relationship Id="rId40" Type="http://schemas.openxmlformats.org/officeDocument/2006/relationships/hyperlink" Target="https://urait.ru/bcode/493104" TargetMode="External"/><Relationship Id="rId115" Type="http://schemas.openxmlformats.org/officeDocument/2006/relationships/hyperlink" Target="https://urait.ru/bcode/493359" TargetMode="External"/><Relationship Id="rId136" Type="http://schemas.openxmlformats.org/officeDocument/2006/relationships/hyperlink" Target="https://urait.ru/bcode/489984" TargetMode="External"/><Relationship Id="rId157" Type="http://schemas.openxmlformats.org/officeDocument/2006/relationships/hyperlink" Target="https://urait.ru/bcode/490237" TargetMode="External"/><Relationship Id="rId178" Type="http://schemas.openxmlformats.org/officeDocument/2006/relationships/hyperlink" Target="https://urait.ru/bcode/498932" TargetMode="External"/><Relationship Id="rId301" Type="http://schemas.openxmlformats.org/officeDocument/2006/relationships/hyperlink" Target="https://urait.ru/bcode/489981" TargetMode="External"/><Relationship Id="rId322" Type="http://schemas.openxmlformats.org/officeDocument/2006/relationships/hyperlink" Target="https://urait.ru/bcode/496877" TargetMode="External"/><Relationship Id="rId343" Type="http://schemas.openxmlformats.org/officeDocument/2006/relationships/hyperlink" Target="https://urait.ru/bcode/496388" TargetMode="External"/><Relationship Id="rId364" Type="http://schemas.openxmlformats.org/officeDocument/2006/relationships/hyperlink" Target="https://urait.ru/bcode/494739" TargetMode="External"/><Relationship Id="rId61" Type="http://schemas.openxmlformats.org/officeDocument/2006/relationships/hyperlink" Target="https://urait.ru/bcode/490497" TargetMode="External"/><Relationship Id="rId82" Type="http://schemas.openxmlformats.org/officeDocument/2006/relationships/hyperlink" Target="https://urait.ru/bcode/487832" TargetMode="External"/><Relationship Id="rId199" Type="http://schemas.openxmlformats.org/officeDocument/2006/relationships/hyperlink" Target="https://urait.ru/bcode/491814" TargetMode="External"/><Relationship Id="rId203" Type="http://schemas.openxmlformats.org/officeDocument/2006/relationships/hyperlink" Target="https://urait.ru/bcode/489100" TargetMode="External"/><Relationship Id="rId385" Type="http://schemas.openxmlformats.org/officeDocument/2006/relationships/hyperlink" Target="https://urait.ru/bcode/493784" TargetMode="External"/><Relationship Id="rId19" Type="http://schemas.openxmlformats.org/officeDocument/2006/relationships/hyperlink" Target="https://urait.ru/bcode/470382" TargetMode="External"/><Relationship Id="rId224" Type="http://schemas.openxmlformats.org/officeDocument/2006/relationships/hyperlink" Target="https://urait.ru/bcode/495814" TargetMode="External"/><Relationship Id="rId245" Type="http://schemas.openxmlformats.org/officeDocument/2006/relationships/hyperlink" Target="https://urait.ru/bcode/493629" TargetMode="External"/><Relationship Id="rId266" Type="http://schemas.openxmlformats.org/officeDocument/2006/relationships/hyperlink" Target="https://urait.ru/bcode/496388" TargetMode="External"/><Relationship Id="rId287" Type="http://schemas.openxmlformats.org/officeDocument/2006/relationships/hyperlink" Target="https://urait.ru/bcode/489062" TargetMode="External"/><Relationship Id="rId410" Type="http://schemas.openxmlformats.org/officeDocument/2006/relationships/hyperlink" Target="https://urait.ru/bcode/496698" TargetMode="External"/><Relationship Id="rId431" Type="http://schemas.openxmlformats.org/officeDocument/2006/relationships/hyperlink" Target="https://urait.ru/bcode/489267" TargetMode="External"/><Relationship Id="rId452" Type="http://schemas.openxmlformats.org/officeDocument/2006/relationships/hyperlink" Target="https://urait.ru/bcode/487735" TargetMode="External"/><Relationship Id="rId473" Type="http://schemas.openxmlformats.org/officeDocument/2006/relationships/hyperlink" Target="https://urait.ru/bcode/490658" TargetMode="External"/><Relationship Id="rId30" Type="http://schemas.openxmlformats.org/officeDocument/2006/relationships/hyperlink" Target="https://urait.ru/bcode/473932" TargetMode="External"/><Relationship Id="rId105" Type="http://schemas.openxmlformats.org/officeDocument/2006/relationships/hyperlink" Target="https://urait.ru/bcode/488610" TargetMode="External"/><Relationship Id="rId126" Type="http://schemas.openxmlformats.org/officeDocument/2006/relationships/hyperlink" Target="https://urait.ru/bcode/497449" TargetMode="External"/><Relationship Id="rId147" Type="http://schemas.openxmlformats.org/officeDocument/2006/relationships/hyperlink" Target="https://urait.ru/bcode/502858" TargetMode="External"/><Relationship Id="rId168" Type="http://schemas.openxmlformats.org/officeDocument/2006/relationships/hyperlink" Target="https://urait.ru/bcode/494714" TargetMode="External"/><Relationship Id="rId312" Type="http://schemas.openxmlformats.org/officeDocument/2006/relationships/hyperlink" Target="https://urait.ru/bcode/496601" TargetMode="External"/><Relationship Id="rId333" Type="http://schemas.openxmlformats.org/officeDocument/2006/relationships/hyperlink" Target="https://urait.ru/bcode/492120" TargetMode="External"/><Relationship Id="rId354" Type="http://schemas.openxmlformats.org/officeDocument/2006/relationships/hyperlink" Target="https://urait.ru/bcode/495830" TargetMode="External"/><Relationship Id="rId51" Type="http://schemas.openxmlformats.org/officeDocument/2006/relationships/hyperlink" Target="https://urait.ru/bcode/489015" TargetMode="External"/><Relationship Id="rId72" Type="http://schemas.openxmlformats.org/officeDocument/2006/relationships/hyperlink" Target="https://urait.ru/bcode/492367" TargetMode="External"/><Relationship Id="rId93" Type="http://schemas.openxmlformats.org/officeDocument/2006/relationships/hyperlink" Target="https://urait.ru/bcode/488972" TargetMode="External"/><Relationship Id="rId189" Type="http://schemas.openxmlformats.org/officeDocument/2006/relationships/hyperlink" Target="https://urait.ru/bcode/508129" TargetMode="External"/><Relationship Id="rId375" Type="http://schemas.openxmlformats.org/officeDocument/2006/relationships/hyperlink" Target="https://urait.ru/bcode/489318" TargetMode="External"/><Relationship Id="rId396" Type="http://schemas.openxmlformats.org/officeDocument/2006/relationships/hyperlink" Target="https://urait.ru/bcode/495068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urait.ru/bcode/493916" TargetMode="External"/><Relationship Id="rId235" Type="http://schemas.openxmlformats.org/officeDocument/2006/relationships/hyperlink" Target="https://urait.ru/bcode/494126" TargetMode="External"/><Relationship Id="rId256" Type="http://schemas.openxmlformats.org/officeDocument/2006/relationships/hyperlink" Target="https://urait.ru/bcode/489480" TargetMode="External"/><Relationship Id="rId277" Type="http://schemas.openxmlformats.org/officeDocument/2006/relationships/hyperlink" Target="https://urait.ru/bcode/494739" TargetMode="External"/><Relationship Id="rId298" Type="http://schemas.openxmlformats.org/officeDocument/2006/relationships/hyperlink" Target="https://urait.ru/bcode/492118" TargetMode="External"/><Relationship Id="rId400" Type="http://schemas.openxmlformats.org/officeDocument/2006/relationships/hyperlink" Target="https://urait.ru/bcode/488711" TargetMode="External"/><Relationship Id="rId421" Type="http://schemas.openxmlformats.org/officeDocument/2006/relationships/hyperlink" Target="https://urait.ru/bcode/490705" TargetMode="External"/><Relationship Id="rId442" Type="http://schemas.openxmlformats.org/officeDocument/2006/relationships/hyperlink" Target="https://urait.ru/bcode/489267" TargetMode="External"/><Relationship Id="rId463" Type="http://schemas.openxmlformats.org/officeDocument/2006/relationships/hyperlink" Target="https://urait.ru/bcode/496601" TargetMode="External"/><Relationship Id="rId484" Type="http://schemas.openxmlformats.org/officeDocument/2006/relationships/hyperlink" Target="https://urait.ru/bcode/489742" TargetMode="External"/><Relationship Id="rId116" Type="http://schemas.openxmlformats.org/officeDocument/2006/relationships/hyperlink" Target="https://urait.ru/bcode/492150" TargetMode="External"/><Relationship Id="rId137" Type="http://schemas.openxmlformats.org/officeDocument/2006/relationships/hyperlink" Target="https://urait.ru/bcode/492786" TargetMode="External"/><Relationship Id="rId158" Type="http://schemas.openxmlformats.org/officeDocument/2006/relationships/hyperlink" Target="https://urait.ru/bcode/493378" TargetMode="External"/><Relationship Id="rId302" Type="http://schemas.openxmlformats.org/officeDocument/2006/relationships/hyperlink" Target="https://urait.ru/bcode/496601" TargetMode="External"/><Relationship Id="rId323" Type="http://schemas.openxmlformats.org/officeDocument/2006/relationships/hyperlink" Target="https://urait.ru/bcode/489098" TargetMode="External"/><Relationship Id="rId344" Type="http://schemas.openxmlformats.org/officeDocument/2006/relationships/hyperlink" Target="https://urait.ru/bcode/493948" TargetMode="External"/><Relationship Id="rId20" Type="http://schemas.openxmlformats.org/officeDocument/2006/relationships/hyperlink" Target="https://urait.ru/bcode/470939" TargetMode="External"/><Relationship Id="rId41" Type="http://schemas.openxmlformats.org/officeDocument/2006/relationships/hyperlink" Target="https://urait.ru/bcode/476740" TargetMode="External"/><Relationship Id="rId62" Type="http://schemas.openxmlformats.org/officeDocument/2006/relationships/hyperlink" Target="https://urait.ru/bcode/467018" TargetMode="External"/><Relationship Id="rId83" Type="http://schemas.openxmlformats.org/officeDocument/2006/relationships/hyperlink" Target="https://urait.ru/bcode/508865" TargetMode="External"/><Relationship Id="rId179" Type="http://schemas.openxmlformats.org/officeDocument/2006/relationships/hyperlink" Target="https://urait.ru/bcode/489774" TargetMode="External"/><Relationship Id="rId365" Type="http://schemas.openxmlformats.org/officeDocument/2006/relationships/hyperlink" Target="https://urait.ru/bcode/489580" TargetMode="External"/><Relationship Id="rId386" Type="http://schemas.openxmlformats.org/officeDocument/2006/relationships/hyperlink" Target="https://urait.ru/bcode/495709" TargetMode="External"/><Relationship Id="rId190" Type="http://schemas.openxmlformats.org/officeDocument/2006/relationships/hyperlink" Target="https://urait.ru/bcode/492834" TargetMode="External"/><Relationship Id="rId204" Type="http://schemas.openxmlformats.org/officeDocument/2006/relationships/hyperlink" Target="https://urait.ru/bcode/492609" TargetMode="External"/><Relationship Id="rId225" Type="http://schemas.openxmlformats.org/officeDocument/2006/relationships/hyperlink" Target="https://urait.ru/bcode/492454" TargetMode="External"/><Relationship Id="rId246" Type="http://schemas.openxmlformats.org/officeDocument/2006/relationships/hyperlink" Target="https://urait.ru/bcode/489224" TargetMode="External"/><Relationship Id="rId267" Type="http://schemas.openxmlformats.org/officeDocument/2006/relationships/hyperlink" Target="https://urait.ru/bcode/496877" TargetMode="External"/><Relationship Id="rId288" Type="http://schemas.openxmlformats.org/officeDocument/2006/relationships/hyperlink" Target="https://urait.ru/bcode/496958" TargetMode="External"/><Relationship Id="rId411" Type="http://schemas.openxmlformats.org/officeDocument/2006/relationships/hyperlink" Target="https://urait.ru/bcode/490244" TargetMode="External"/><Relationship Id="rId432" Type="http://schemas.openxmlformats.org/officeDocument/2006/relationships/hyperlink" Target="https://urait.ru/bcode/494115" TargetMode="External"/><Relationship Id="rId453" Type="http://schemas.openxmlformats.org/officeDocument/2006/relationships/hyperlink" Target="https://urait.ru/bcode/489580" TargetMode="External"/><Relationship Id="rId474" Type="http://schemas.openxmlformats.org/officeDocument/2006/relationships/hyperlink" Target="https://urait.ru/bcode/490659" TargetMode="External"/><Relationship Id="rId106" Type="http://schemas.openxmlformats.org/officeDocument/2006/relationships/hyperlink" Target="https://urait.ru/bcode/488906" TargetMode="External"/><Relationship Id="rId127" Type="http://schemas.openxmlformats.org/officeDocument/2006/relationships/hyperlink" Target="https://urait.ru/bcode/491012" TargetMode="External"/><Relationship Id="rId313" Type="http://schemas.openxmlformats.org/officeDocument/2006/relationships/hyperlink" Target="https://urait.ru/bcode/496388" TargetMode="External"/><Relationship Id="rId10" Type="http://schemas.openxmlformats.org/officeDocument/2006/relationships/hyperlink" Target="https://urait.ru/bcode/470179" TargetMode="External"/><Relationship Id="rId31" Type="http://schemas.openxmlformats.org/officeDocument/2006/relationships/hyperlink" Target="https://urait.ru/bcode/468689" TargetMode="External"/><Relationship Id="rId52" Type="http://schemas.openxmlformats.org/officeDocument/2006/relationships/hyperlink" Target="https://urait.ru/bcode/489502" TargetMode="External"/><Relationship Id="rId73" Type="http://schemas.openxmlformats.org/officeDocument/2006/relationships/hyperlink" Target="https://urait.ru/bcode/493629" TargetMode="External"/><Relationship Id="rId94" Type="http://schemas.openxmlformats.org/officeDocument/2006/relationships/hyperlink" Target="https://urait.ru/bcode/488946" TargetMode="External"/><Relationship Id="rId148" Type="http://schemas.openxmlformats.org/officeDocument/2006/relationships/hyperlink" Target="https://urait.ru/bcode/494854" TargetMode="External"/><Relationship Id="rId169" Type="http://schemas.openxmlformats.org/officeDocument/2006/relationships/hyperlink" Target="https://urait.ru/bcode/508089" TargetMode="External"/><Relationship Id="rId334" Type="http://schemas.openxmlformats.org/officeDocument/2006/relationships/hyperlink" Target="https://urait.ru/bcode/495389" TargetMode="External"/><Relationship Id="rId355" Type="http://schemas.openxmlformats.org/officeDocument/2006/relationships/hyperlink" Target="https://urait.ru/bcode/491905" TargetMode="External"/><Relationship Id="rId376" Type="http://schemas.openxmlformats.org/officeDocument/2006/relationships/hyperlink" Target="https://urait.ru/bcode/490036" TargetMode="External"/><Relationship Id="rId397" Type="http://schemas.openxmlformats.org/officeDocument/2006/relationships/hyperlink" Target="https://urait.ru/bcode/491979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urait.ru/bcode/489171" TargetMode="External"/><Relationship Id="rId215" Type="http://schemas.openxmlformats.org/officeDocument/2006/relationships/hyperlink" Target="https://urait.ru/bcode/490305" TargetMode="External"/><Relationship Id="rId236" Type="http://schemas.openxmlformats.org/officeDocument/2006/relationships/hyperlink" Target="https://urait.ru/bcode/495363" TargetMode="External"/><Relationship Id="rId257" Type="http://schemas.openxmlformats.org/officeDocument/2006/relationships/hyperlink" Target="https://urait.ru/bcode/496877" TargetMode="External"/><Relationship Id="rId278" Type="http://schemas.openxmlformats.org/officeDocument/2006/relationships/hyperlink" Target="https://urait.ru/bcode/496537" TargetMode="External"/><Relationship Id="rId401" Type="http://schemas.openxmlformats.org/officeDocument/2006/relationships/hyperlink" Target="https://urait.ru/bcode/496729" TargetMode="External"/><Relationship Id="rId422" Type="http://schemas.openxmlformats.org/officeDocument/2006/relationships/hyperlink" Target="https://urait.ru/bcode/490705" TargetMode="External"/><Relationship Id="rId443" Type="http://schemas.openxmlformats.org/officeDocument/2006/relationships/hyperlink" Target="https://urait.ru/bcode/489052" TargetMode="External"/><Relationship Id="rId464" Type="http://schemas.openxmlformats.org/officeDocument/2006/relationships/hyperlink" Target="https://urait.ru/bcode/496698" TargetMode="External"/><Relationship Id="rId303" Type="http://schemas.openxmlformats.org/officeDocument/2006/relationships/hyperlink" Target="https://urait.ru/bcode/496698" TargetMode="External"/><Relationship Id="rId485" Type="http://schemas.openxmlformats.org/officeDocument/2006/relationships/fontTable" Target="fontTable.xml"/><Relationship Id="rId42" Type="http://schemas.openxmlformats.org/officeDocument/2006/relationships/hyperlink" Target="https://urait.ru/bcode/488559" TargetMode="External"/><Relationship Id="rId84" Type="http://schemas.openxmlformats.org/officeDocument/2006/relationships/hyperlink" Target="https://urait.ru/bcode/493837" TargetMode="External"/><Relationship Id="rId138" Type="http://schemas.openxmlformats.org/officeDocument/2006/relationships/hyperlink" Target="https://urait.ru/bcode/489305" TargetMode="External"/><Relationship Id="rId345" Type="http://schemas.openxmlformats.org/officeDocument/2006/relationships/hyperlink" Target="https://urait.ru/bcode/496616" TargetMode="External"/><Relationship Id="rId387" Type="http://schemas.openxmlformats.org/officeDocument/2006/relationships/hyperlink" Target="https://urait.ru/bcode/491586" TargetMode="External"/><Relationship Id="rId191" Type="http://schemas.openxmlformats.org/officeDocument/2006/relationships/hyperlink" Target="https://urait.ru/bcode/507818" TargetMode="External"/><Relationship Id="rId205" Type="http://schemas.openxmlformats.org/officeDocument/2006/relationships/hyperlink" Target="https://urait.ru/bcode/489389" TargetMode="External"/><Relationship Id="rId247" Type="http://schemas.openxmlformats.org/officeDocument/2006/relationships/hyperlink" Target="https://urait.ru/bcode/488898" TargetMode="External"/><Relationship Id="rId412" Type="http://schemas.openxmlformats.org/officeDocument/2006/relationships/hyperlink" Target="https://urait.ru/bcode/494739" TargetMode="External"/><Relationship Id="rId107" Type="http://schemas.openxmlformats.org/officeDocument/2006/relationships/hyperlink" Target="https://urait.ru/bcode/488824" TargetMode="External"/><Relationship Id="rId289" Type="http://schemas.openxmlformats.org/officeDocument/2006/relationships/hyperlink" Target="https://urait.ru/bcode/489322" TargetMode="External"/><Relationship Id="rId454" Type="http://schemas.openxmlformats.org/officeDocument/2006/relationships/hyperlink" Target="https://urait.ru/bcode/493057" TargetMode="External"/><Relationship Id="rId11" Type="http://schemas.openxmlformats.org/officeDocument/2006/relationships/hyperlink" Target="https://urait.ru/bcode/452021" TargetMode="External"/><Relationship Id="rId53" Type="http://schemas.openxmlformats.org/officeDocument/2006/relationships/hyperlink" Target="https://urait.ru/bcode/494350" TargetMode="External"/><Relationship Id="rId149" Type="http://schemas.openxmlformats.org/officeDocument/2006/relationships/hyperlink" Target="https://urait.ru/bcode/494855" TargetMode="External"/><Relationship Id="rId314" Type="http://schemas.openxmlformats.org/officeDocument/2006/relationships/hyperlink" Target="https://urait.ru/bcode/489305" TargetMode="External"/><Relationship Id="rId356" Type="http://schemas.openxmlformats.org/officeDocument/2006/relationships/hyperlink" Target="https://urait.ru/bcode/496884" TargetMode="External"/><Relationship Id="rId398" Type="http://schemas.openxmlformats.org/officeDocument/2006/relationships/hyperlink" Target="https://urait.ru/bcode/488852" TargetMode="External"/><Relationship Id="rId95" Type="http://schemas.openxmlformats.org/officeDocument/2006/relationships/hyperlink" Target="https://urait.ru/bcode/497799" TargetMode="External"/><Relationship Id="rId160" Type="http://schemas.openxmlformats.org/officeDocument/2006/relationships/hyperlink" Target="https://urait.ru/bcode/491452" TargetMode="External"/><Relationship Id="rId216" Type="http://schemas.openxmlformats.org/officeDocument/2006/relationships/hyperlink" Target="https://urait.ru/bcode/489042" TargetMode="External"/><Relationship Id="rId423" Type="http://schemas.openxmlformats.org/officeDocument/2006/relationships/hyperlink" Target="https://urait.ru/bcode/488806" TargetMode="External"/><Relationship Id="rId258" Type="http://schemas.openxmlformats.org/officeDocument/2006/relationships/hyperlink" Target="https://urait.ru/bcode/491049" TargetMode="External"/><Relationship Id="rId465" Type="http://schemas.openxmlformats.org/officeDocument/2006/relationships/hyperlink" Target="https://urait.ru/bcode/497536" TargetMode="External"/><Relationship Id="rId22" Type="http://schemas.openxmlformats.org/officeDocument/2006/relationships/hyperlink" Target="https://urait.ru/bcode/469334" TargetMode="External"/><Relationship Id="rId64" Type="http://schemas.openxmlformats.org/officeDocument/2006/relationships/hyperlink" Target="https://urait.ru/bcode/495926" TargetMode="External"/><Relationship Id="rId118" Type="http://schemas.openxmlformats.org/officeDocument/2006/relationships/hyperlink" Target="https://urait.ru/bcode/493653" TargetMode="External"/><Relationship Id="rId325" Type="http://schemas.openxmlformats.org/officeDocument/2006/relationships/hyperlink" Target="https://urait.ru/bcode/488711" TargetMode="External"/><Relationship Id="rId367" Type="http://schemas.openxmlformats.org/officeDocument/2006/relationships/hyperlink" Target="https://urait.ru/bcode/496698" TargetMode="External"/><Relationship Id="rId171" Type="http://schemas.openxmlformats.org/officeDocument/2006/relationships/hyperlink" Target="https://urait.ru/bcode/495722" TargetMode="External"/><Relationship Id="rId227" Type="http://schemas.openxmlformats.org/officeDocument/2006/relationships/hyperlink" Target="https://urait.ru/bcode/493629" TargetMode="External"/><Relationship Id="rId269" Type="http://schemas.openxmlformats.org/officeDocument/2006/relationships/hyperlink" Target="https://urait.ru/bcode/487735" TargetMode="External"/><Relationship Id="rId434" Type="http://schemas.openxmlformats.org/officeDocument/2006/relationships/hyperlink" Target="https://urait.ru/bcode/494998" TargetMode="External"/><Relationship Id="rId476" Type="http://schemas.openxmlformats.org/officeDocument/2006/relationships/hyperlink" Target="https://urait.ru/bcode/499003" TargetMode="External"/><Relationship Id="rId33" Type="http://schemas.openxmlformats.org/officeDocument/2006/relationships/hyperlink" Target="https://urait.ru/bcode/474738" TargetMode="External"/><Relationship Id="rId129" Type="http://schemas.openxmlformats.org/officeDocument/2006/relationships/hyperlink" Target="https://urait.ru/bcode/490811" TargetMode="External"/><Relationship Id="rId280" Type="http://schemas.openxmlformats.org/officeDocument/2006/relationships/hyperlink" Target="https://urait.ru/bcode/496849" TargetMode="External"/><Relationship Id="rId336" Type="http://schemas.openxmlformats.org/officeDocument/2006/relationships/hyperlink" Target="https://urait.ru/bcode/494739" TargetMode="External"/><Relationship Id="rId75" Type="http://schemas.openxmlformats.org/officeDocument/2006/relationships/hyperlink" Target="https://urait.ru/bcode/488898" TargetMode="External"/><Relationship Id="rId140" Type="http://schemas.openxmlformats.org/officeDocument/2006/relationships/hyperlink" Target="https://urait.ru/bcode/494754" TargetMode="External"/><Relationship Id="rId182" Type="http://schemas.openxmlformats.org/officeDocument/2006/relationships/hyperlink" Target="https://urait.ru/bcode/509104" TargetMode="External"/><Relationship Id="rId378" Type="http://schemas.openxmlformats.org/officeDocument/2006/relationships/hyperlink" Target="https://urait.ru/bcode/489089" TargetMode="External"/><Relationship Id="rId403" Type="http://schemas.openxmlformats.org/officeDocument/2006/relationships/hyperlink" Target="https://urait.ru/bcode/489142" TargetMode="External"/><Relationship Id="rId6" Type="http://schemas.openxmlformats.org/officeDocument/2006/relationships/hyperlink" Target="https://urait.ru/bcode/474885" TargetMode="External"/><Relationship Id="rId238" Type="http://schemas.openxmlformats.org/officeDocument/2006/relationships/hyperlink" Target="https://urait.ru/bcode/491684" TargetMode="External"/><Relationship Id="rId445" Type="http://schemas.openxmlformats.org/officeDocument/2006/relationships/hyperlink" Target="https://urait.ru/bcode/489098" TargetMode="External"/><Relationship Id="rId291" Type="http://schemas.openxmlformats.org/officeDocument/2006/relationships/hyperlink" Target="https://urait.ru/bcode/488801" TargetMode="External"/><Relationship Id="rId305" Type="http://schemas.openxmlformats.org/officeDocument/2006/relationships/hyperlink" Target="https://urait.ru/bcode/496884" TargetMode="External"/><Relationship Id="rId347" Type="http://schemas.openxmlformats.org/officeDocument/2006/relationships/hyperlink" Target="https://urait.ru/bcode/496837" TargetMode="External"/><Relationship Id="rId44" Type="http://schemas.openxmlformats.org/officeDocument/2006/relationships/hyperlink" Target="https://urait.ru/bcode/492923" TargetMode="External"/><Relationship Id="rId86" Type="http://schemas.openxmlformats.org/officeDocument/2006/relationships/hyperlink" Target="https://urait.ru/bcode/488342" TargetMode="External"/><Relationship Id="rId151" Type="http://schemas.openxmlformats.org/officeDocument/2006/relationships/hyperlink" Target="https://urait.ru/bcode/496849" TargetMode="External"/><Relationship Id="rId389" Type="http://schemas.openxmlformats.org/officeDocument/2006/relationships/hyperlink" Target="https://urait.ru/bcode/489420" TargetMode="External"/><Relationship Id="rId193" Type="http://schemas.openxmlformats.org/officeDocument/2006/relationships/hyperlink" Target="https://urait.ru/bcode/489213" TargetMode="External"/><Relationship Id="rId207" Type="http://schemas.openxmlformats.org/officeDocument/2006/relationships/hyperlink" Target="https://urait.ru/bcode/489197" TargetMode="External"/><Relationship Id="rId249" Type="http://schemas.openxmlformats.org/officeDocument/2006/relationships/hyperlink" Target="https://urait.ru/bcode/488343" TargetMode="External"/><Relationship Id="rId414" Type="http://schemas.openxmlformats.org/officeDocument/2006/relationships/hyperlink" Target="https://urait.ru/bcode/487940" TargetMode="External"/><Relationship Id="rId456" Type="http://schemas.openxmlformats.org/officeDocument/2006/relationships/hyperlink" Target="https://urait.ru/bcode/488933" TargetMode="External"/><Relationship Id="rId13" Type="http://schemas.openxmlformats.org/officeDocument/2006/relationships/hyperlink" Target="https://urait.ru/bcode/469628" TargetMode="External"/><Relationship Id="rId109" Type="http://schemas.openxmlformats.org/officeDocument/2006/relationships/hyperlink" Target="https://urait.ru/bcode/507814" TargetMode="External"/><Relationship Id="rId260" Type="http://schemas.openxmlformats.org/officeDocument/2006/relationships/hyperlink" Target="https://urait.ru/bcode/489580" TargetMode="External"/><Relationship Id="rId316" Type="http://schemas.openxmlformats.org/officeDocument/2006/relationships/hyperlink" Target="https://urait.ru/bcode/4888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42</Pages>
  <Words>20876</Words>
  <Characters>118996</Characters>
  <Application>Microsoft Office Word</Application>
  <DocSecurity>0</DocSecurity>
  <Lines>991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Зенькович Анна Александровна</dc:creator>
  <cp:lastModifiedBy>Гусева Юлия Владимировна</cp:lastModifiedBy>
  <cp:revision>11</cp:revision>
  <dcterms:created xsi:type="dcterms:W3CDTF">2022-09-29T09:19:00Z</dcterms:created>
  <dcterms:modified xsi:type="dcterms:W3CDTF">2022-10-04T02:59:00Z</dcterms:modified>
</cp:coreProperties>
</file>